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C" w:rsidRDefault="00126E3C" w:rsidP="00126E3C">
      <w:pPr>
        <w:pStyle w:val="Heading2"/>
        <w:spacing w:before="0" w:after="0"/>
      </w:pPr>
      <w:bookmarkStart w:id="0" w:name="_GoBack"/>
      <w:bookmarkEnd w:id="0"/>
      <w:r>
        <w:t xml:space="preserve">Collaboration </w:t>
      </w:r>
      <w:r w:rsidR="006C2327">
        <w:t>Process</w:t>
      </w:r>
    </w:p>
    <w:p w:rsidR="00126E3C" w:rsidRDefault="00126E3C" w:rsidP="00914C07">
      <w:pPr>
        <w:spacing w:line="276" w:lineRule="auto"/>
        <w:ind w:left="1440" w:right="1440"/>
        <w:jc w:val="both"/>
        <w:rPr>
          <w:rFonts w:asciiTheme="majorHAnsi" w:hAnsiTheme="majorHAnsi"/>
          <w:color w:val="000000" w:themeColor="text1"/>
          <w:sz w:val="18"/>
        </w:rPr>
      </w:pPr>
    </w:p>
    <w:p w:rsidR="00126E3C" w:rsidRDefault="00126E3C" w:rsidP="00914C07">
      <w:pPr>
        <w:spacing w:line="276" w:lineRule="auto"/>
        <w:ind w:left="1440" w:right="1440"/>
        <w:jc w:val="both"/>
        <w:rPr>
          <w:rFonts w:asciiTheme="majorHAnsi" w:hAnsiTheme="majorHAnsi"/>
          <w:color w:val="000000" w:themeColor="text1"/>
          <w:sz w:val="18"/>
        </w:rPr>
      </w:pPr>
    </w:p>
    <w:p w:rsidR="006C2327" w:rsidRDefault="00F67B0A" w:rsidP="006F5D45">
      <w:pPr>
        <w:spacing w:line="276" w:lineRule="auto"/>
        <w:jc w:val="both"/>
        <w:rPr>
          <w:rFonts w:asciiTheme="majorHAnsi" w:hAnsiTheme="majorHAnsi"/>
          <w:color w:val="000000" w:themeColor="text1"/>
          <w:sz w:val="18"/>
        </w:rPr>
      </w:pPr>
      <w:r>
        <w:rPr>
          <w:rFonts w:asciiTheme="majorHAnsi" w:hAnsiTheme="majorHAnsi"/>
          <w:color w:val="000000" w:themeColor="text1"/>
          <w:sz w:val="18"/>
        </w:rPr>
        <w:t xml:space="preserve">This diagram shows a </w:t>
      </w:r>
      <w:r w:rsidR="006C2327">
        <w:rPr>
          <w:rFonts w:asciiTheme="majorHAnsi" w:hAnsiTheme="majorHAnsi"/>
          <w:color w:val="000000" w:themeColor="text1"/>
          <w:sz w:val="18"/>
        </w:rPr>
        <w:t xml:space="preserve">lightweight </w:t>
      </w:r>
      <w:r>
        <w:rPr>
          <w:rFonts w:asciiTheme="majorHAnsi" w:hAnsiTheme="majorHAnsi"/>
          <w:color w:val="000000" w:themeColor="text1"/>
          <w:sz w:val="18"/>
        </w:rPr>
        <w:t xml:space="preserve">approach to intentional </w:t>
      </w:r>
      <w:r w:rsidR="006C2327">
        <w:rPr>
          <w:rFonts w:asciiTheme="majorHAnsi" w:hAnsiTheme="majorHAnsi"/>
          <w:color w:val="000000" w:themeColor="text1"/>
          <w:sz w:val="18"/>
        </w:rPr>
        <w:t>collaboration. To anyone who has been in a group problem-solving session, some of</w:t>
      </w:r>
      <w:r>
        <w:rPr>
          <w:rFonts w:asciiTheme="majorHAnsi" w:hAnsiTheme="majorHAnsi"/>
          <w:color w:val="000000" w:themeColor="text1"/>
          <w:sz w:val="18"/>
        </w:rPr>
        <w:t xml:space="preserve"> the steps will look familiar, b</w:t>
      </w:r>
      <w:r w:rsidR="006C2327">
        <w:rPr>
          <w:rFonts w:asciiTheme="majorHAnsi" w:hAnsiTheme="majorHAnsi"/>
          <w:color w:val="000000" w:themeColor="text1"/>
          <w:sz w:val="18"/>
        </w:rPr>
        <w:t xml:space="preserve">ut </w:t>
      </w:r>
      <w:r>
        <w:rPr>
          <w:rFonts w:asciiTheme="majorHAnsi" w:hAnsiTheme="majorHAnsi"/>
          <w:color w:val="000000" w:themeColor="text1"/>
          <w:sz w:val="18"/>
        </w:rPr>
        <w:t>it is common for groups to skip steps, lose track of the topic or</w:t>
      </w:r>
      <w:r w:rsidR="006C2327">
        <w:rPr>
          <w:rFonts w:asciiTheme="majorHAnsi" w:hAnsiTheme="majorHAnsi"/>
          <w:color w:val="000000" w:themeColor="text1"/>
          <w:sz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</w:rPr>
        <w:t>otherwise become</w:t>
      </w:r>
      <w:r w:rsidR="006C2327">
        <w:rPr>
          <w:rFonts w:asciiTheme="majorHAnsi" w:hAnsiTheme="majorHAnsi"/>
          <w:color w:val="000000" w:themeColor="text1"/>
          <w:sz w:val="18"/>
        </w:rPr>
        <w:t xml:space="preserve"> bogged down. </w:t>
      </w:r>
      <w:r>
        <w:rPr>
          <w:rFonts w:asciiTheme="majorHAnsi" w:hAnsiTheme="majorHAnsi"/>
          <w:color w:val="000000" w:themeColor="text1"/>
          <w:sz w:val="18"/>
        </w:rPr>
        <w:t xml:space="preserve"> </w:t>
      </w:r>
      <w:r w:rsidR="006C2327">
        <w:rPr>
          <w:rFonts w:asciiTheme="majorHAnsi" w:hAnsiTheme="majorHAnsi"/>
          <w:color w:val="000000" w:themeColor="text1"/>
          <w:sz w:val="18"/>
        </w:rPr>
        <w:t xml:space="preserve">The simple, iterative process I’ve outlined here </w:t>
      </w:r>
      <w:r>
        <w:rPr>
          <w:rFonts w:asciiTheme="majorHAnsi" w:hAnsiTheme="majorHAnsi"/>
          <w:color w:val="000000" w:themeColor="text1"/>
          <w:sz w:val="18"/>
        </w:rPr>
        <w:t>includes somewhat less restrictive control points, with key</w:t>
      </w:r>
      <w:r w:rsidR="00907F7C">
        <w:rPr>
          <w:rFonts w:asciiTheme="majorHAnsi" w:hAnsiTheme="majorHAnsi"/>
          <w:color w:val="000000" w:themeColor="text1"/>
          <w:sz w:val="18"/>
        </w:rPr>
        <w:t xml:space="preserve"> highlights described below.</w:t>
      </w:r>
    </w:p>
    <w:p w:rsidR="0046673D" w:rsidRDefault="0046673D" w:rsidP="006C2327">
      <w:pPr>
        <w:spacing w:line="276" w:lineRule="auto"/>
        <w:contextualSpacing/>
        <w:jc w:val="center"/>
        <w:rPr>
          <w:rFonts w:asciiTheme="majorHAnsi" w:hAnsiTheme="majorHAnsi"/>
          <w:color w:val="000000" w:themeColor="text1"/>
        </w:rPr>
      </w:pPr>
    </w:p>
    <w:p w:rsidR="006C2327" w:rsidRDefault="006C2327" w:rsidP="006C2327">
      <w:pPr>
        <w:spacing w:line="276" w:lineRule="auto"/>
        <w:contextualSpacing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3384550" cy="3023420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249" cy="30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327" w:rsidRPr="001742B5" w:rsidRDefault="006C2327" w:rsidP="006C2327">
      <w:pPr>
        <w:spacing w:line="276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18"/>
        </w:rPr>
      </w:pPr>
      <w:r w:rsidRPr="001742B5">
        <w:rPr>
          <w:rFonts w:asciiTheme="majorHAnsi" w:hAnsiTheme="majorHAnsi"/>
          <w:b/>
          <w:i/>
          <w:color w:val="000000" w:themeColor="text1"/>
          <w:sz w:val="18"/>
        </w:rPr>
        <w:t xml:space="preserve">FIGURE 21 – Basic </w:t>
      </w:r>
      <w:r w:rsidR="0046673D" w:rsidRPr="001742B5">
        <w:rPr>
          <w:rFonts w:asciiTheme="majorHAnsi" w:hAnsiTheme="majorHAnsi"/>
          <w:b/>
          <w:i/>
          <w:color w:val="000000" w:themeColor="text1"/>
          <w:sz w:val="18"/>
        </w:rPr>
        <w:t>Collaborative Process</w:t>
      </w:r>
      <w:r w:rsidR="006F5D45" w:rsidRPr="001742B5">
        <w:rPr>
          <w:rFonts w:asciiTheme="majorHAnsi" w:hAnsiTheme="majorHAnsi"/>
          <w:b/>
          <w:i/>
          <w:color w:val="000000" w:themeColor="text1"/>
          <w:sz w:val="18"/>
        </w:rPr>
        <w:t xml:space="preserve"> </w:t>
      </w:r>
      <w:r w:rsidRPr="001742B5">
        <w:rPr>
          <w:rFonts w:asciiTheme="majorHAnsi" w:hAnsiTheme="majorHAnsi"/>
          <w:b/>
          <w:i/>
          <w:color w:val="000000" w:themeColor="text1"/>
          <w:sz w:val="18"/>
        </w:rPr>
        <w:t>as a Flow, p. 185.</w:t>
      </w:r>
    </w:p>
    <w:p w:rsidR="006C2327" w:rsidRDefault="006C2327" w:rsidP="006C2327">
      <w:pPr>
        <w:spacing w:line="276" w:lineRule="auto"/>
        <w:contextualSpacing/>
        <w:jc w:val="center"/>
        <w:rPr>
          <w:rFonts w:asciiTheme="majorHAnsi" w:hAnsiTheme="majorHAnsi"/>
          <w:color w:val="000000" w:themeColor="text1"/>
        </w:rPr>
      </w:pPr>
    </w:p>
    <w:p w:rsidR="001742B5" w:rsidRDefault="001742B5" w:rsidP="006C2327">
      <w:pPr>
        <w:spacing w:line="276" w:lineRule="auto"/>
        <w:contextualSpacing/>
        <w:jc w:val="center"/>
        <w:rPr>
          <w:rFonts w:asciiTheme="majorHAnsi" w:hAnsiTheme="majorHAnsi"/>
          <w:color w:val="000000" w:themeColor="text1"/>
        </w:rPr>
      </w:pPr>
    </w:p>
    <w:p w:rsidR="00392C19" w:rsidRPr="00392C19" w:rsidRDefault="00392C19" w:rsidP="00392C19">
      <w:pPr>
        <w:rPr>
          <w:rFonts w:asciiTheme="majorHAnsi" w:hAnsiTheme="majorHAnsi"/>
        </w:rPr>
      </w:pPr>
      <w:r>
        <w:rPr>
          <w:rFonts w:asciiTheme="majorHAnsi" w:hAnsiTheme="majorHAnsi"/>
        </w:rPr>
        <w:t>LEADER (MODERATOR, PLANNER, REFEREE)</w:t>
      </w:r>
    </w:p>
    <w:p w:rsidR="006F5D45" w:rsidRDefault="006F5D45" w:rsidP="00392C19">
      <w:pPr>
        <w:pStyle w:val="ListParagraph"/>
        <w:numPr>
          <w:ilvl w:val="0"/>
          <w:numId w:val="45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Frame Dialog.  </w:t>
      </w:r>
      <w:r>
        <w:rPr>
          <w:rFonts w:asciiTheme="majorHAnsi" w:hAnsiTheme="majorHAnsi"/>
          <w:b w:val="0"/>
        </w:rPr>
        <w:t>Establish objective</w:t>
      </w:r>
      <w:r w:rsidR="00392C19">
        <w:rPr>
          <w:rFonts w:asciiTheme="majorHAnsi" w:hAnsiTheme="majorHAnsi"/>
          <w:b w:val="0"/>
        </w:rPr>
        <w:t xml:space="preserve"> for the collaborative exercise,</w:t>
      </w:r>
      <w:r>
        <w:rPr>
          <w:rFonts w:asciiTheme="majorHAnsi" w:hAnsiTheme="majorHAnsi"/>
          <w:b w:val="0"/>
        </w:rPr>
        <w:t xml:space="preserve"> and resolve important semantics.</w:t>
      </w:r>
    </w:p>
    <w:p w:rsidR="006F5D45" w:rsidRDefault="006F5D45" w:rsidP="00392C19">
      <w:pPr>
        <w:pStyle w:val="ListParagraph"/>
        <w:numPr>
          <w:ilvl w:val="0"/>
          <w:numId w:val="45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Introductions and Guidelines.</w:t>
      </w:r>
      <w:r>
        <w:rPr>
          <w:rFonts w:asciiTheme="majorHAnsi" w:hAnsiTheme="majorHAnsi"/>
          <w:b w:val="0"/>
        </w:rPr>
        <w:t xml:space="preserve">  Identify potential relevance for participants, and begin building critical </w:t>
      </w:r>
      <w:r w:rsidR="001742B5">
        <w:rPr>
          <w:rFonts w:asciiTheme="majorHAnsi" w:hAnsiTheme="majorHAnsi"/>
          <w:b w:val="0"/>
        </w:rPr>
        <w:t xml:space="preserve">participant </w:t>
      </w:r>
      <w:r>
        <w:rPr>
          <w:rFonts w:asciiTheme="majorHAnsi" w:hAnsiTheme="majorHAnsi"/>
          <w:b w:val="0"/>
        </w:rPr>
        <w:t xml:space="preserve">relationships.  Can we establish some common ground?  </w:t>
      </w:r>
      <w:r w:rsidR="00907F7C">
        <w:rPr>
          <w:rFonts w:asciiTheme="majorHAnsi" w:hAnsiTheme="majorHAnsi"/>
          <w:b w:val="0"/>
        </w:rPr>
        <w:t xml:space="preserve">Can we establish nominal levels of Trust?  </w:t>
      </w:r>
      <w:r>
        <w:rPr>
          <w:rFonts w:asciiTheme="majorHAnsi" w:hAnsiTheme="majorHAnsi"/>
          <w:b w:val="0"/>
        </w:rPr>
        <w:t>What does success look like for this exercise?</w:t>
      </w:r>
      <w:r w:rsidR="001742B5">
        <w:rPr>
          <w:rFonts w:asciiTheme="majorHAnsi" w:hAnsiTheme="majorHAnsi"/>
          <w:b w:val="0"/>
        </w:rPr>
        <w:t xml:space="preserve">  Introduce notions of “Loop Back” and “Key Roles” if applicable.</w:t>
      </w:r>
    </w:p>
    <w:p w:rsidR="006F5D45" w:rsidRDefault="006F5D45" w:rsidP="00392C19">
      <w:pPr>
        <w:pStyle w:val="ListParagraph"/>
        <w:numPr>
          <w:ilvl w:val="0"/>
          <w:numId w:val="45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Set and Hold Context.</w:t>
      </w:r>
      <w:r>
        <w:rPr>
          <w:rFonts w:asciiTheme="majorHAnsi" w:hAnsiTheme="majorHAnsi"/>
          <w:b w:val="0"/>
        </w:rPr>
        <w:t xml:space="preserve">  Establish init</w:t>
      </w:r>
      <w:r w:rsidR="00907F7C">
        <w:rPr>
          <w:rFonts w:asciiTheme="majorHAnsi" w:hAnsiTheme="majorHAnsi"/>
          <w:b w:val="0"/>
        </w:rPr>
        <w:t xml:space="preserve">ial context for the discussion, including </w:t>
      </w:r>
      <w:r>
        <w:rPr>
          <w:rFonts w:asciiTheme="majorHAnsi" w:hAnsiTheme="majorHAnsi"/>
          <w:b w:val="0"/>
        </w:rPr>
        <w:t xml:space="preserve">focus, scope, </w:t>
      </w:r>
      <w:r w:rsidR="00907F7C">
        <w:rPr>
          <w:rFonts w:asciiTheme="majorHAnsi" w:hAnsiTheme="majorHAnsi"/>
          <w:b w:val="0"/>
        </w:rPr>
        <w:t>and scenarios being considered</w:t>
      </w:r>
      <w:r>
        <w:rPr>
          <w:rFonts w:asciiTheme="majorHAnsi" w:hAnsiTheme="majorHAnsi"/>
          <w:b w:val="0"/>
        </w:rPr>
        <w:t>, but</w:t>
      </w:r>
      <w:r w:rsidR="00907F7C">
        <w:rPr>
          <w:rFonts w:asciiTheme="majorHAnsi" w:hAnsiTheme="majorHAnsi"/>
          <w:b w:val="0"/>
        </w:rPr>
        <w:t xml:space="preserve"> allow </w:t>
      </w:r>
      <w:r>
        <w:rPr>
          <w:rFonts w:asciiTheme="majorHAnsi" w:hAnsiTheme="majorHAnsi"/>
          <w:b w:val="0"/>
        </w:rPr>
        <w:t>opportunity for subsequent</w:t>
      </w:r>
      <w:r w:rsidR="00907F7C">
        <w:rPr>
          <w:rFonts w:asciiTheme="majorHAnsi" w:hAnsiTheme="majorHAnsi"/>
          <w:b w:val="0"/>
        </w:rPr>
        <w:t xml:space="preserve"> context</w:t>
      </w:r>
      <w:r w:rsidR="00392C19">
        <w:rPr>
          <w:rFonts w:asciiTheme="majorHAnsi" w:hAnsiTheme="majorHAnsi"/>
          <w:b w:val="0"/>
        </w:rPr>
        <w:t xml:space="preserve"> changes after some discussion (see step 5, below)</w:t>
      </w:r>
      <w:r>
        <w:rPr>
          <w:rFonts w:asciiTheme="majorHAnsi" w:hAnsiTheme="majorHAnsi"/>
          <w:b w:val="0"/>
        </w:rPr>
        <w:t xml:space="preserve">. </w:t>
      </w:r>
    </w:p>
    <w:p w:rsidR="00392C19" w:rsidRPr="00392C19" w:rsidRDefault="00392C19" w:rsidP="00392C19">
      <w:pPr>
        <w:rPr>
          <w:rFonts w:asciiTheme="majorHAnsi" w:hAnsiTheme="majorHAnsi"/>
        </w:rPr>
      </w:pPr>
      <w:r>
        <w:rPr>
          <w:rFonts w:asciiTheme="majorHAnsi" w:hAnsiTheme="majorHAnsi"/>
        </w:rPr>
        <w:t>GROUP</w:t>
      </w:r>
      <w:r w:rsidR="00907F7C">
        <w:rPr>
          <w:rFonts w:asciiTheme="majorHAnsi" w:hAnsiTheme="majorHAnsi"/>
        </w:rPr>
        <w:t xml:space="preserve"> (a</w:t>
      </w:r>
      <w:r>
        <w:rPr>
          <w:rFonts w:asciiTheme="majorHAnsi" w:hAnsiTheme="majorHAnsi"/>
        </w:rPr>
        <w:t>ll Participate)</w:t>
      </w:r>
    </w:p>
    <w:p w:rsidR="006F5D45" w:rsidRDefault="006F5D45" w:rsidP="00392C19">
      <w:pPr>
        <w:pStyle w:val="ListParagraph"/>
        <w:numPr>
          <w:ilvl w:val="0"/>
          <w:numId w:val="45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Brainstorm and Dialogue.</w:t>
      </w:r>
      <w:r w:rsidR="001742B5">
        <w:rPr>
          <w:rFonts w:asciiTheme="majorHAnsi" w:hAnsiTheme="majorHAnsi"/>
          <w:b w:val="0"/>
        </w:rPr>
        <w:t xml:space="preserve">  Review</w:t>
      </w:r>
      <w:r>
        <w:rPr>
          <w:rFonts w:asciiTheme="majorHAnsi" w:hAnsiTheme="majorHAnsi"/>
          <w:b w:val="0"/>
        </w:rPr>
        <w:t xml:space="preserve"> problem and offer solutions.</w:t>
      </w:r>
      <w:r w:rsidR="001742B5">
        <w:rPr>
          <w:rFonts w:asciiTheme="majorHAnsi" w:hAnsiTheme="majorHAnsi"/>
          <w:b w:val="0"/>
        </w:rPr>
        <w:t xml:space="preserve">  Seek to balance input across group so that no one dominates.  Encourage offline interaction among members if it is not disruptive to the overall flow.</w:t>
      </w:r>
    </w:p>
    <w:p w:rsidR="006F5D45" w:rsidRPr="00392C19" w:rsidRDefault="006F5D45" w:rsidP="00392C19">
      <w:pPr>
        <w:pStyle w:val="ListParagraph"/>
        <w:numPr>
          <w:ilvl w:val="0"/>
          <w:numId w:val="45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Identify Patterns</w:t>
      </w:r>
      <w:r w:rsidR="001742B5">
        <w:rPr>
          <w:rFonts w:asciiTheme="majorHAnsi" w:hAnsiTheme="majorHAnsi"/>
        </w:rPr>
        <w:t xml:space="preserve"> (and “Loop Back”)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  <w:b w:val="0"/>
        </w:rPr>
        <w:t xml:space="preserve">  Examine feedback received for relationships</w:t>
      </w:r>
      <w:r w:rsidR="00392C19">
        <w:rPr>
          <w:rFonts w:asciiTheme="majorHAnsi" w:hAnsiTheme="majorHAnsi"/>
          <w:b w:val="0"/>
        </w:rPr>
        <w:t xml:space="preserve"> among concepts</w:t>
      </w:r>
      <w:r>
        <w:rPr>
          <w:rFonts w:asciiTheme="majorHAnsi" w:hAnsiTheme="majorHAnsi"/>
          <w:b w:val="0"/>
        </w:rPr>
        <w:t xml:space="preserve">, new thinking, and </w:t>
      </w:r>
      <w:r w:rsidR="00392C19">
        <w:rPr>
          <w:rFonts w:asciiTheme="majorHAnsi" w:hAnsiTheme="majorHAnsi"/>
          <w:b w:val="0"/>
        </w:rPr>
        <w:t>any br</w:t>
      </w:r>
      <w:r w:rsidR="001742B5">
        <w:rPr>
          <w:rFonts w:asciiTheme="majorHAnsi" w:hAnsiTheme="majorHAnsi"/>
          <w:b w:val="0"/>
        </w:rPr>
        <w:t>eakthrough insights</w:t>
      </w:r>
      <w:r w:rsidR="00392C19">
        <w:rPr>
          <w:rFonts w:asciiTheme="majorHAnsi" w:hAnsiTheme="majorHAnsi"/>
          <w:b w:val="0"/>
        </w:rPr>
        <w:t>.  Consider modification of discussion c</w:t>
      </w:r>
      <w:r>
        <w:rPr>
          <w:rFonts w:asciiTheme="majorHAnsi" w:hAnsiTheme="majorHAnsi"/>
          <w:b w:val="0"/>
        </w:rPr>
        <w:t xml:space="preserve">ontext that might yield new insight (loop back to 3).  The loop back step represents a critical </w:t>
      </w:r>
      <w:r w:rsidR="00392C19">
        <w:rPr>
          <w:rFonts w:asciiTheme="majorHAnsi" w:hAnsiTheme="majorHAnsi"/>
          <w:b w:val="0"/>
        </w:rPr>
        <w:t xml:space="preserve">change in traditional linear facilitation models, </w:t>
      </w:r>
      <w:r w:rsidR="001742B5">
        <w:rPr>
          <w:rFonts w:asciiTheme="majorHAnsi" w:hAnsiTheme="majorHAnsi"/>
          <w:b w:val="0"/>
        </w:rPr>
        <w:t>wher</w:t>
      </w:r>
      <w:r w:rsidR="00392C19">
        <w:rPr>
          <w:rFonts w:asciiTheme="majorHAnsi" w:hAnsiTheme="majorHAnsi"/>
          <w:b w:val="0"/>
        </w:rPr>
        <w:t>e cha</w:t>
      </w:r>
      <w:r w:rsidR="001742B5">
        <w:rPr>
          <w:rFonts w:asciiTheme="majorHAnsi" w:hAnsiTheme="majorHAnsi"/>
          <w:b w:val="0"/>
        </w:rPr>
        <w:t>nges to</w:t>
      </w:r>
      <w:r w:rsidR="00392C19">
        <w:rPr>
          <w:rFonts w:asciiTheme="majorHAnsi" w:hAnsiTheme="majorHAnsi"/>
          <w:b w:val="0"/>
        </w:rPr>
        <w:t xml:space="preserve"> context are often discouraged.  The ability of a group to navigate context change depends on careful c</w:t>
      </w:r>
      <w:r w:rsidR="001742B5">
        <w:rPr>
          <w:rFonts w:asciiTheme="majorHAnsi" w:hAnsiTheme="majorHAnsi"/>
          <w:b w:val="0"/>
        </w:rPr>
        <w:t xml:space="preserve">oordination and communication between the MODERATOR and the </w:t>
      </w:r>
      <w:r w:rsidR="00907F7C">
        <w:rPr>
          <w:rFonts w:asciiTheme="majorHAnsi" w:hAnsiTheme="majorHAnsi"/>
          <w:b w:val="0"/>
        </w:rPr>
        <w:t>full G</w:t>
      </w:r>
      <w:r w:rsidR="001742B5">
        <w:rPr>
          <w:rFonts w:asciiTheme="majorHAnsi" w:hAnsiTheme="majorHAnsi"/>
          <w:b w:val="0"/>
        </w:rPr>
        <w:t>roup</w:t>
      </w:r>
      <w:r w:rsidR="00392C19">
        <w:rPr>
          <w:rFonts w:asciiTheme="majorHAnsi" w:hAnsiTheme="majorHAnsi"/>
          <w:b w:val="0"/>
        </w:rPr>
        <w:t xml:space="preserve">, to ensure everyone understands the reason for the shift.  Roles like CONNECTOR, CHALLENGER and CATALYST are often responsible for triggering changes at this important stage in the collaboration.  </w:t>
      </w:r>
    </w:p>
    <w:p w:rsidR="00392C19" w:rsidRPr="00392C19" w:rsidRDefault="00392C19" w:rsidP="00392C19">
      <w:pPr>
        <w:rPr>
          <w:rFonts w:asciiTheme="majorHAnsi" w:hAnsiTheme="majorHAnsi"/>
        </w:rPr>
      </w:pPr>
      <w:r>
        <w:rPr>
          <w:rFonts w:asciiTheme="majorHAnsi" w:hAnsiTheme="majorHAnsi"/>
        </w:rPr>
        <w:t>AGGREGATOR (with help from full Group)</w:t>
      </w:r>
    </w:p>
    <w:p w:rsidR="006F5D45" w:rsidRPr="006F5D45" w:rsidRDefault="006F5D45" w:rsidP="00392C19">
      <w:pPr>
        <w:pStyle w:val="ListParagraph"/>
        <w:numPr>
          <w:ilvl w:val="0"/>
          <w:numId w:val="45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Ensure Synthesis.</w:t>
      </w:r>
      <w:r>
        <w:rPr>
          <w:rFonts w:asciiTheme="majorHAnsi" w:hAnsiTheme="majorHAnsi"/>
          <w:b w:val="0"/>
        </w:rPr>
        <w:t xml:space="preserve">  Capture takeaways, making sure all </w:t>
      </w:r>
      <w:r w:rsidR="00392C19">
        <w:rPr>
          <w:rFonts w:asciiTheme="majorHAnsi" w:hAnsiTheme="majorHAnsi"/>
          <w:b w:val="0"/>
        </w:rPr>
        <w:t>useful</w:t>
      </w:r>
      <w:r>
        <w:rPr>
          <w:rFonts w:asciiTheme="majorHAnsi" w:hAnsiTheme="majorHAnsi"/>
          <w:b w:val="0"/>
        </w:rPr>
        <w:t xml:space="preserve"> insig</w:t>
      </w:r>
      <w:r w:rsidR="001742B5">
        <w:rPr>
          <w:rFonts w:asciiTheme="majorHAnsi" w:hAnsiTheme="majorHAnsi"/>
          <w:b w:val="0"/>
        </w:rPr>
        <w:t xml:space="preserve">hts are logged and that group has access to the full inventory; in this way collaborative outcomes become inputs to subsequent collaborations (another </w:t>
      </w:r>
      <w:r w:rsidR="00F67B0A">
        <w:rPr>
          <w:rFonts w:asciiTheme="majorHAnsi" w:hAnsiTheme="majorHAnsi"/>
          <w:b w:val="0"/>
        </w:rPr>
        <w:t xml:space="preserve">useful </w:t>
      </w:r>
      <w:r w:rsidR="001742B5">
        <w:rPr>
          <w:rFonts w:asciiTheme="majorHAnsi" w:hAnsiTheme="majorHAnsi"/>
          <w:b w:val="0"/>
        </w:rPr>
        <w:t>loop).</w:t>
      </w:r>
      <w:r w:rsidR="00F67B0A">
        <w:rPr>
          <w:rFonts w:asciiTheme="majorHAnsi" w:hAnsiTheme="majorHAnsi"/>
          <w:b w:val="0"/>
        </w:rPr>
        <w:t xml:space="preserve">  This step is often skipped or incomplete, greatly diminishing the productive value (tangible, actionable outcomes) of the collaborative exercise.</w:t>
      </w:r>
    </w:p>
    <w:sectPr w:rsidR="006F5D45" w:rsidRPr="006F5D45" w:rsidSect="00914C07">
      <w:footerReference w:type="default" r:id="rId11"/>
      <w:footerReference w:type="first" r:id="rId12"/>
      <w:endnotePr>
        <w:numFmt w:val="decimal"/>
      </w:endnotePr>
      <w:type w:val="oddPage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7D" w:rsidRDefault="00A15B7D" w:rsidP="008E309B">
      <w:r>
        <w:separator/>
      </w:r>
    </w:p>
  </w:endnote>
  <w:endnote w:type="continuationSeparator" w:id="0">
    <w:p w:rsidR="00A15B7D" w:rsidRDefault="00A15B7D" w:rsidP="008E309B">
      <w:r>
        <w:continuationSeparator/>
      </w:r>
    </w:p>
  </w:endnote>
  <w:endnote w:type="continuationNotice" w:id="1">
    <w:p w:rsidR="00A15B7D" w:rsidRDefault="00A15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34" w:rsidRDefault="007D6734" w:rsidP="007D6734">
    <w:pPr>
      <w:pStyle w:val="Footer"/>
      <w:jc w:val="right"/>
      <w:rPr>
        <w:rFonts w:ascii="Candara" w:hAnsi="Candara"/>
        <w:b/>
        <w:sz w:val="16"/>
      </w:rPr>
    </w:pPr>
    <w:r>
      <w:rPr>
        <w:rFonts w:ascii="Candara" w:hAnsi="Candara"/>
        <w:b/>
        <w:sz w:val="16"/>
      </w:rPr>
      <w:t>__</w:t>
    </w:r>
    <w:r w:rsidR="00914C07">
      <w:rPr>
        <w:rFonts w:ascii="Candara" w:hAnsi="Candara"/>
        <w:b/>
        <w:sz w:val="16"/>
      </w:rPr>
      <w:t>___________________________</w:t>
    </w:r>
    <w:r>
      <w:rPr>
        <w:rFonts w:ascii="Candara" w:hAnsi="Candara"/>
        <w:b/>
        <w:sz w:val="16"/>
      </w:rPr>
      <w:t>_____________________________________________</w:t>
    </w:r>
    <w:r w:rsidR="00AF0AFE">
      <w:rPr>
        <w:rFonts w:ascii="Candara" w:hAnsi="Candara"/>
        <w:b/>
        <w:sz w:val="16"/>
      </w:rPr>
      <w:t>_</w:t>
    </w:r>
    <w:r>
      <w:rPr>
        <w:rFonts w:ascii="Candara" w:hAnsi="Candara"/>
        <w:b/>
        <w:sz w:val="16"/>
      </w:rPr>
      <w:t>______________________</w:t>
    </w:r>
    <w:r w:rsidR="00720EAB">
      <w:rPr>
        <w:rFonts w:ascii="Candara" w:hAnsi="Candara"/>
        <w:b/>
        <w:sz w:val="16"/>
      </w:rPr>
      <w:t>___________________________________</w:t>
    </w:r>
    <w:r>
      <w:rPr>
        <w:rFonts w:ascii="Candara" w:hAnsi="Candara"/>
        <w:b/>
        <w:sz w:val="16"/>
      </w:rPr>
      <w:t>_</w:t>
    </w:r>
  </w:p>
  <w:p w:rsidR="00720EAB" w:rsidRPr="00720EAB" w:rsidRDefault="00914C07" w:rsidP="007D6734">
    <w:pPr>
      <w:pStyle w:val="Footer"/>
      <w:jc w:val="right"/>
      <w:rPr>
        <w:rFonts w:ascii="Candara" w:hAnsi="Candara"/>
        <w:b/>
        <w:sz w:val="8"/>
      </w:rPr>
    </w:pPr>
    <w:r>
      <w:rPr>
        <w:rFonts w:ascii="Candara" w:hAnsi="Candara"/>
        <w:noProof/>
        <w:sz w:val="14"/>
      </w:rPr>
      <w:drawing>
        <wp:anchor distT="0" distB="0" distL="114300" distR="114300" simplePos="0" relativeHeight="251659264" behindDoc="1" locked="0" layoutInCell="1" allowOverlap="1" wp14:anchorId="2A13A29F" wp14:editId="4E526DC0">
          <wp:simplePos x="0" y="0"/>
          <wp:positionH relativeFrom="column">
            <wp:posOffset>95250</wp:posOffset>
          </wp:positionH>
          <wp:positionV relativeFrom="paragraph">
            <wp:posOffset>52070</wp:posOffset>
          </wp:positionV>
          <wp:extent cx="209550" cy="209550"/>
          <wp:effectExtent l="0" t="0" r="0" b="0"/>
          <wp:wrapTight wrapText="bothSides">
            <wp:wrapPolygon edited="0">
              <wp:start x="0" y="0"/>
              <wp:lineTo x="0" y="19636"/>
              <wp:lineTo x="19636" y="19636"/>
              <wp:lineTo x="1963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a-COVER-art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734" w:rsidRPr="00914C07" w:rsidRDefault="007D6734" w:rsidP="007D6734">
    <w:pPr>
      <w:pStyle w:val="Footer"/>
      <w:jc w:val="right"/>
      <w:rPr>
        <w:rFonts w:ascii="Candara" w:hAnsi="Candara"/>
        <w:sz w:val="18"/>
      </w:rPr>
    </w:pPr>
    <w:r w:rsidRPr="00914C07">
      <w:rPr>
        <w:rFonts w:ascii="Candara" w:hAnsi="Candara"/>
        <w:sz w:val="18"/>
      </w:rPr>
      <w:t xml:space="preserve">from </w:t>
    </w:r>
    <w:r w:rsidRPr="00914C07">
      <w:rPr>
        <w:rFonts w:ascii="Candara" w:hAnsi="Candara"/>
        <w:b/>
        <w:sz w:val="18"/>
      </w:rPr>
      <w:t>The DNA of Collaboration: Unlocking the Potential of 21</w:t>
    </w:r>
    <w:r w:rsidRPr="00914C07">
      <w:rPr>
        <w:rFonts w:ascii="Candara" w:hAnsi="Candara"/>
        <w:b/>
        <w:sz w:val="18"/>
        <w:vertAlign w:val="superscript"/>
      </w:rPr>
      <w:t>st</w:t>
    </w:r>
    <w:r w:rsidRPr="00914C07">
      <w:rPr>
        <w:rFonts w:ascii="Candara" w:hAnsi="Candara"/>
        <w:b/>
        <w:sz w:val="18"/>
      </w:rPr>
      <w:t xml:space="preserve"> Century Teams</w:t>
    </w:r>
  </w:p>
  <w:p w:rsidR="007D6734" w:rsidRPr="00914C07" w:rsidRDefault="007D6734" w:rsidP="007D6734">
    <w:pPr>
      <w:pStyle w:val="Footer"/>
      <w:jc w:val="right"/>
      <w:rPr>
        <w:rFonts w:ascii="Candara" w:hAnsi="Candara"/>
        <w:sz w:val="16"/>
      </w:rPr>
    </w:pPr>
    <w:r w:rsidRPr="00914C07">
      <w:rPr>
        <w:rFonts w:ascii="Candara" w:hAnsi="Candara"/>
        <w:sz w:val="16"/>
      </w:rPr>
      <w:t>© 2012 Chris Jones, all rights reserved</w:t>
    </w:r>
  </w:p>
  <w:p w:rsidR="007D6734" w:rsidRDefault="00720EAB" w:rsidP="00720EAB">
    <w:pPr>
      <w:pStyle w:val="Footer"/>
      <w:tabs>
        <w:tab w:val="clear" w:pos="4680"/>
        <w:tab w:val="clear" w:pos="9360"/>
        <w:tab w:val="left" w:pos="160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34" w:rsidRDefault="007D6734" w:rsidP="007D6734">
    <w:pPr>
      <w:pStyle w:val="Footer"/>
      <w:jc w:val="right"/>
      <w:rPr>
        <w:rFonts w:ascii="Candara" w:hAnsi="Candara"/>
        <w:b/>
        <w:sz w:val="16"/>
      </w:rPr>
    </w:pPr>
    <w:r>
      <w:rPr>
        <w:rFonts w:ascii="Candara" w:hAnsi="Candara"/>
        <w:b/>
        <w:sz w:val="16"/>
      </w:rPr>
      <w:t>__________________________________________________________________________</w:t>
    </w:r>
  </w:p>
  <w:p w:rsidR="007D6734" w:rsidRPr="007D6734" w:rsidRDefault="00AF0AFE" w:rsidP="007D6734">
    <w:pPr>
      <w:pStyle w:val="Footer"/>
      <w:jc w:val="right"/>
      <w:rPr>
        <w:rFonts w:ascii="Candara" w:hAnsi="Candara"/>
        <w:sz w:val="14"/>
      </w:rPr>
    </w:pPr>
    <w:r>
      <w:rPr>
        <w:rFonts w:ascii="Candara" w:hAnsi="Candara"/>
        <w:noProof/>
        <w:sz w:val="14"/>
      </w:rPr>
      <w:drawing>
        <wp:anchor distT="0" distB="0" distL="114300" distR="114300" simplePos="0" relativeHeight="251658240" behindDoc="1" locked="0" layoutInCell="1" allowOverlap="1" wp14:anchorId="4B493D3C" wp14:editId="53BF0282">
          <wp:simplePos x="0" y="0"/>
          <wp:positionH relativeFrom="column">
            <wp:posOffset>146050</wp:posOffset>
          </wp:positionH>
          <wp:positionV relativeFrom="paragraph">
            <wp:posOffset>18415</wp:posOffset>
          </wp:positionV>
          <wp:extent cx="196850" cy="196850"/>
          <wp:effectExtent l="0" t="0" r="0" b="0"/>
          <wp:wrapTight wrapText="bothSides">
            <wp:wrapPolygon edited="0">
              <wp:start x="0" y="0"/>
              <wp:lineTo x="0" y="18813"/>
              <wp:lineTo x="18813" y="18813"/>
              <wp:lineTo x="18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na-COVER-art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sz w:val="14"/>
      </w:rPr>
      <w:t xml:space="preserve">                                                </w:t>
    </w:r>
    <w:r w:rsidR="007D6734">
      <w:rPr>
        <w:rFonts w:ascii="Candara" w:hAnsi="Candara"/>
        <w:sz w:val="14"/>
      </w:rPr>
      <w:t>f</w:t>
    </w:r>
    <w:r w:rsidR="007D6734" w:rsidRPr="007D6734">
      <w:rPr>
        <w:rFonts w:ascii="Candara" w:hAnsi="Candara"/>
        <w:sz w:val="14"/>
      </w:rPr>
      <w:t xml:space="preserve">rom </w:t>
    </w:r>
    <w:r w:rsidR="007D6734" w:rsidRPr="007D6734">
      <w:rPr>
        <w:rFonts w:ascii="Candara" w:hAnsi="Candara"/>
        <w:b/>
        <w:sz w:val="14"/>
      </w:rPr>
      <w:t>The DNA of Collaboration: Unlocking the Potential of 21</w:t>
    </w:r>
    <w:r w:rsidR="007D6734" w:rsidRPr="007D6734">
      <w:rPr>
        <w:rFonts w:ascii="Candara" w:hAnsi="Candara"/>
        <w:b/>
        <w:sz w:val="14"/>
        <w:vertAlign w:val="superscript"/>
      </w:rPr>
      <w:t>st</w:t>
    </w:r>
    <w:r w:rsidR="007D6734" w:rsidRPr="007D6734">
      <w:rPr>
        <w:rFonts w:ascii="Candara" w:hAnsi="Candara"/>
        <w:b/>
        <w:sz w:val="14"/>
      </w:rPr>
      <w:t xml:space="preserve"> Century Teams</w:t>
    </w:r>
  </w:p>
  <w:p w:rsidR="007D6734" w:rsidRPr="007D6734" w:rsidRDefault="007D6734" w:rsidP="007D6734">
    <w:pPr>
      <w:pStyle w:val="Footer"/>
      <w:jc w:val="right"/>
      <w:rPr>
        <w:rFonts w:ascii="Candara" w:hAnsi="Candara"/>
        <w:sz w:val="12"/>
      </w:rPr>
    </w:pPr>
    <w:r w:rsidRPr="007D6734">
      <w:rPr>
        <w:rFonts w:ascii="Candara" w:hAnsi="Candara"/>
        <w:sz w:val="12"/>
      </w:rPr>
      <w:t>© 2012 Chris Jones,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7D" w:rsidRDefault="00A15B7D" w:rsidP="008E309B">
      <w:r>
        <w:separator/>
      </w:r>
    </w:p>
  </w:footnote>
  <w:footnote w:type="continuationSeparator" w:id="0">
    <w:p w:rsidR="00A15B7D" w:rsidRDefault="00A15B7D" w:rsidP="008E309B">
      <w:r>
        <w:continuationSeparator/>
      </w:r>
    </w:p>
  </w:footnote>
  <w:footnote w:type="continuationNotice" w:id="1">
    <w:p w:rsidR="00A15B7D" w:rsidRDefault="00A15B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5C"/>
    <w:multiLevelType w:val="hybridMultilevel"/>
    <w:tmpl w:val="5B30B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2126"/>
    <w:multiLevelType w:val="hybridMultilevel"/>
    <w:tmpl w:val="C5A24C1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B2C3E19"/>
    <w:multiLevelType w:val="hybridMultilevel"/>
    <w:tmpl w:val="21B21CF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C9B4F56"/>
    <w:multiLevelType w:val="hybridMultilevel"/>
    <w:tmpl w:val="B31A5D1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8B70E3"/>
    <w:multiLevelType w:val="hybridMultilevel"/>
    <w:tmpl w:val="019C1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57EB"/>
    <w:multiLevelType w:val="hybridMultilevel"/>
    <w:tmpl w:val="1742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5F7"/>
    <w:multiLevelType w:val="hybridMultilevel"/>
    <w:tmpl w:val="0C98990C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5866AD4"/>
    <w:multiLevelType w:val="hybridMultilevel"/>
    <w:tmpl w:val="057850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E2ADA"/>
    <w:multiLevelType w:val="hybridMultilevel"/>
    <w:tmpl w:val="5624282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9784E27"/>
    <w:multiLevelType w:val="hybridMultilevel"/>
    <w:tmpl w:val="C3BA3E1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1C1334F6"/>
    <w:multiLevelType w:val="hybridMultilevel"/>
    <w:tmpl w:val="0758FFF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D550FAE"/>
    <w:multiLevelType w:val="hybridMultilevel"/>
    <w:tmpl w:val="57D299B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1DDC2785"/>
    <w:multiLevelType w:val="hybridMultilevel"/>
    <w:tmpl w:val="960004D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1E351E84"/>
    <w:multiLevelType w:val="hybridMultilevel"/>
    <w:tmpl w:val="C3A0750E"/>
    <w:lvl w:ilvl="0" w:tplc="AD5E7192">
      <w:start w:val="1"/>
      <w:numFmt w:val="decimal"/>
      <w:lvlText w:val="Pt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C7484"/>
    <w:multiLevelType w:val="hybridMultilevel"/>
    <w:tmpl w:val="8B6AC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61041"/>
    <w:multiLevelType w:val="hybridMultilevel"/>
    <w:tmpl w:val="8E9680B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28044BE7"/>
    <w:multiLevelType w:val="hybridMultilevel"/>
    <w:tmpl w:val="47283B4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2B157195"/>
    <w:multiLevelType w:val="hybridMultilevel"/>
    <w:tmpl w:val="56A8D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D0768"/>
    <w:multiLevelType w:val="hybridMultilevel"/>
    <w:tmpl w:val="BE125C7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2C5753CB"/>
    <w:multiLevelType w:val="hybridMultilevel"/>
    <w:tmpl w:val="A83EDF9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2C9B7241"/>
    <w:multiLevelType w:val="hybridMultilevel"/>
    <w:tmpl w:val="DD662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029BD"/>
    <w:multiLevelType w:val="hybridMultilevel"/>
    <w:tmpl w:val="CAC4788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31E66ED2"/>
    <w:multiLevelType w:val="hybridMultilevel"/>
    <w:tmpl w:val="8E9ED56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32E94F04"/>
    <w:multiLevelType w:val="hybridMultilevel"/>
    <w:tmpl w:val="3C9225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F1B9F"/>
    <w:multiLevelType w:val="hybridMultilevel"/>
    <w:tmpl w:val="9BA6B68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37A20613"/>
    <w:multiLevelType w:val="hybridMultilevel"/>
    <w:tmpl w:val="4FCEE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01F41"/>
    <w:multiLevelType w:val="hybridMultilevel"/>
    <w:tmpl w:val="65306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731D"/>
    <w:multiLevelType w:val="hybridMultilevel"/>
    <w:tmpl w:val="DF7C18C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40A950A5"/>
    <w:multiLevelType w:val="hybridMultilevel"/>
    <w:tmpl w:val="3C363C9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420C043A"/>
    <w:multiLevelType w:val="hybridMultilevel"/>
    <w:tmpl w:val="83EA166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45BE4823"/>
    <w:multiLevelType w:val="hybridMultilevel"/>
    <w:tmpl w:val="74CC281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4CB80476"/>
    <w:multiLevelType w:val="hybridMultilevel"/>
    <w:tmpl w:val="C7F23C2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4FFA72FF"/>
    <w:multiLevelType w:val="hybridMultilevel"/>
    <w:tmpl w:val="FFAC123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5A0C56C5"/>
    <w:multiLevelType w:val="hybridMultilevel"/>
    <w:tmpl w:val="AFF006E6"/>
    <w:lvl w:ilvl="0" w:tplc="8298A08C">
      <w:start w:val="3"/>
      <w:numFmt w:val="bullet"/>
      <w:lvlText w:val="-"/>
      <w:lvlJc w:val="left"/>
      <w:pPr>
        <w:ind w:left="972" w:hanging="360"/>
      </w:pPr>
      <w:rPr>
        <w:rFonts w:ascii="Cambria" w:eastAsiaTheme="maj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5B9E150E"/>
    <w:multiLevelType w:val="hybridMultilevel"/>
    <w:tmpl w:val="D5AA6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95FD7"/>
    <w:multiLevelType w:val="hybridMultilevel"/>
    <w:tmpl w:val="06B83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D2372"/>
    <w:multiLevelType w:val="hybridMultilevel"/>
    <w:tmpl w:val="E694550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6DD72BF9"/>
    <w:multiLevelType w:val="hybridMultilevel"/>
    <w:tmpl w:val="654A355C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6E7E39E8"/>
    <w:multiLevelType w:val="hybridMultilevel"/>
    <w:tmpl w:val="6E9EFE1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6E8C30C1"/>
    <w:multiLevelType w:val="hybridMultilevel"/>
    <w:tmpl w:val="3C5E3D6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6F6E21BD"/>
    <w:multiLevelType w:val="hybridMultilevel"/>
    <w:tmpl w:val="07E2B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6172E"/>
    <w:multiLevelType w:val="multilevel"/>
    <w:tmpl w:val="FE3CD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DA6F4C"/>
    <w:multiLevelType w:val="hybridMultilevel"/>
    <w:tmpl w:val="2D78D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936CE"/>
    <w:multiLevelType w:val="hybridMultilevel"/>
    <w:tmpl w:val="7794E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0209E"/>
    <w:multiLevelType w:val="hybridMultilevel"/>
    <w:tmpl w:val="E80C9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39"/>
  </w:num>
  <w:num w:numId="5">
    <w:abstractNumId w:val="12"/>
  </w:num>
  <w:num w:numId="6">
    <w:abstractNumId w:val="22"/>
  </w:num>
  <w:num w:numId="7">
    <w:abstractNumId w:val="30"/>
  </w:num>
  <w:num w:numId="8">
    <w:abstractNumId w:val="4"/>
  </w:num>
  <w:num w:numId="9">
    <w:abstractNumId w:val="36"/>
  </w:num>
  <w:num w:numId="10">
    <w:abstractNumId w:val="6"/>
  </w:num>
  <w:num w:numId="11">
    <w:abstractNumId w:val="15"/>
  </w:num>
  <w:num w:numId="12">
    <w:abstractNumId w:val="31"/>
  </w:num>
  <w:num w:numId="13">
    <w:abstractNumId w:val="18"/>
  </w:num>
  <w:num w:numId="14">
    <w:abstractNumId w:val="37"/>
  </w:num>
  <w:num w:numId="15">
    <w:abstractNumId w:val="19"/>
  </w:num>
  <w:num w:numId="16">
    <w:abstractNumId w:val="27"/>
  </w:num>
  <w:num w:numId="17">
    <w:abstractNumId w:val="7"/>
  </w:num>
  <w:num w:numId="18">
    <w:abstractNumId w:val="38"/>
  </w:num>
  <w:num w:numId="19">
    <w:abstractNumId w:val="10"/>
  </w:num>
  <w:num w:numId="20">
    <w:abstractNumId w:val="16"/>
  </w:num>
  <w:num w:numId="21">
    <w:abstractNumId w:val="28"/>
  </w:num>
  <w:num w:numId="22">
    <w:abstractNumId w:val="23"/>
  </w:num>
  <w:num w:numId="23">
    <w:abstractNumId w:val="32"/>
  </w:num>
  <w:num w:numId="24">
    <w:abstractNumId w:val="9"/>
  </w:num>
  <w:num w:numId="25">
    <w:abstractNumId w:val="24"/>
  </w:num>
  <w:num w:numId="26">
    <w:abstractNumId w:val="3"/>
  </w:num>
  <w:num w:numId="27">
    <w:abstractNumId w:val="2"/>
  </w:num>
  <w:num w:numId="28">
    <w:abstractNumId w:val="44"/>
  </w:num>
  <w:num w:numId="29">
    <w:abstractNumId w:val="8"/>
  </w:num>
  <w:num w:numId="30">
    <w:abstractNumId w:val="41"/>
  </w:num>
  <w:num w:numId="31">
    <w:abstractNumId w:val="42"/>
  </w:num>
  <w:num w:numId="32">
    <w:abstractNumId w:val="21"/>
  </w:num>
  <w:num w:numId="33">
    <w:abstractNumId w:val="20"/>
  </w:num>
  <w:num w:numId="34">
    <w:abstractNumId w:val="26"/>
  </w:num>
  <w:num w:numId="35">
    <w:abstractNumId w:val="13"/>
  </w:num>
  <w:num w:numId="36">
    <w:abstractNumId w:val="17"/>
  </w:num>
  <w:num w:numId="37">
    <w:abstractNumId w:val="0"/>
  </w:num>
  <w:num w:numId="38">
    <w:abstractNumId w:val="43"/>
  </w:num>
  <w:num w:numId="39">
    <w:abstractNumId w:val="40"/>
  </w:num>
  <w:num w:numId="40">
    <w:abstractNumId w:val="25"/>
  </w:num>
  <w:num w:numId="41">
    <w:abstractNumId w:val="34"/>
  </w:num>
  <w:num w:numId="42">
    <w:abstractNumId w:val="14"/>
  </w:num>
  <w:num w:numId="43">
    <w:abstractNumId w:val="35"/>
  </w:num>
  <w:num w:numId="44">
    <w:abstractNumId w:val="33"/>
  </w:num>
  <w:num w:numId="45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oNotTrackFormatting/>
  <w:defaultTabStop w:val="43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9B"/>
    <w:rsid w:val="00000912"/>
    <w:rsid w:val="00000D26"/>
    <w:rsid w:val="00003646"/>
    <w:rsid w:val="000067E9"/>
    <w:rsid w:val="00006A2B"/>
    <w:rsid w:val="00006D7F"/>
    <w:rsid w:val="00007943"/>
    <w:rsid w:val="00007AA9"/>
    <w:rsid w:val="00007C36"/>
    <w:rsid w:val="00010670"/>
    <w:rsid w:val="00011888"/>
    <w:rsid w:val="000126D4"/>
    <w:rsid w:val="00012806"/>
    <w:rsid w:val="00012AB2"/>
    <w:rsid w:val="00012EB4"/>
    <w:rsid w:val="000130E7"/>
    <w:rsid w:val="000157C4"/>
    <w:rsid w:val="00015C79"/>
    <w:rsid w:val="00015E39"/>
    <w:rsid w:val="00016766"/>
    <w:rsid w:val="00016974"/>
    <w:rsid w:val="00016A6A"/>
    <w:rsid w:val="00020186"/>
    <w:rsid w:val="000210BC"/>
    <w:rsid w:val="00021DB5"/>
    <w:rsid w:val="00022486"/>
    <w:rsid w:val="000224E2"/>
    <w:rsid w:val="0002254D"/>
    <w:rsid w:val="00022A0E"/>
    <w:rsid w:val="00023536"/>
    <w:rsid w:val="000236B9"/>
    <w:rsid w:val="0002460D"/>
    <w:rsid w:val="00026A7F"/>
    <w:rsid w:val="0002719A"/>
    <w:rsid w:val="00027DC8"/>
    <w:rsid w:val="0003043C"/>
    <w:rsid w:val="00031657"/>
    <w:rsid w:val="00032271"/>
    <w:rsid w:val="00034100"/>
    <w:rsid w:val="000345D0"/>
    <w:rsid w:val="000350D6"/>
    <w:rsid w:val="000351A6"/>
    <w:rsid w:val="0003546B"/>
    <w:rsid w:val="00035555"/>
    <w:rsid w:val="0003619B"/>
    <w:rsid w:val="00037764"/>
    <w:rsid w:val="00037786"/>
    <w:rsid w:val="00037CA0"/>
    <w:rsid w:val="00040049"/>
    <w:rsid w:val="00040534"/>
    <w:rsid w:val="00040AFE"/>
    <w:rsid w:val="00040B9D"/>
    <w:rsid w:val="00041467"/>
    <w:rsid w:val="00041714"/>
    <w:rsid w:val="00041A03"/>
    <w:rsid w:val="000424F8"/>
    <w:rsid w:val="00042999"/>
    <w:rsid w:val="00043610"/>
    <w:rsid w:val="000439BE"/>
    <w:rsid w:val="00043D4D"/>
    <w:rsid w:val="00043DE3"/>
    <w:rsid w:val="00044B8D"/>
    <w:rsid w:val="00045078"/>
    <w:rsid w:val="000457F4"/>
    <w:rsid w:val="0004663A"/>
    <w:rsid w:val="0004665A"/>
    <w:rsid w:val="00047C51"/>
    <w:rsid w:val="000518A5"/>
    <w:rsid w:val="0005207D"/>
    <w:rsid w:val="000531C7"/>
    <w:rsid w:val="00054410"/>
    <w:rsid w:val="000552E5"/>
    <w:rsid w:val="000566C3"/>
    <w:rsid w:val="00056CB0"/>
    <w:rsid w:val="00056FC0"/>
    <w:rsid w:val="000577B6"/>
    <w:rsid w:val="00060EDD"/>
    <w:rsid w:val="0006217B"/>
    <w:rsid w:val="00062460"/>
    <w:rsid w:val="000627E9"/>
    <w:rsid w:val="00064412"/>
    <w:rsid w:val="00064A4C"/>
    <w:rsid w:val="000657C0"/>
    <w:rsid w:val="00065F76"/>
    <w:rsid w:val="000669BF"/>
    <w:rsid w:val="00066BD7"/>
    <w:rsid w:val="00070588"/>
    <w:rsid w:val="0007118D"/>
    <w:rsid w:val="0007138D"/>
    <w:rsid w:val="00072B39"/>
    <w:rsid w:val="000735AF"/>
    <w:rsid w:val="000748A2"/>
    <w:rsid w:val="00075AF9"/>
    <w:rsid w:val="00075BBA"/>
    <w:rsid w:val="00076D92"/>
    <w:rsid w:val="00077029"/>
    <w:rsid w:val="00077095"/>
    <w:rsid w:val="00080EF5"/>
    <w:rsid w:val="0008199F"/>
    <w:rsid w:val="00082B2C"/>
    <w:rsid w:val="000848ED"/>
    <w:rsid w:val="000857E1"/>
    <w:rsid w:val="0008648F"/>
    <w:rsid w:val="000873C1"/>
    <w:rsid w:val="000878EC"/>
    <w:rsid w:val="00087B6C"/>
    <w:rsid w:val="00090412"/>
    <w:rsid w:val="00090B84"/>
    <w:rsid w:val="0009124A"/>
    <w:rsid w:val="00091700"/>
    <w:rsid w:val="00094183"/>
    <w:rsid w:val="00094C83"/>
    <w:rsid w:val="00095485"/>
    <w:rsid w:val="00095AC4"/>
    <w:rsid w:val="00096246"/>
    <w:rsid w:val="00096997"/>
    <w:rsid w:val="00096E2C"/>
    <w:rsid w:val="00097F93"/>
    <w:rsid w:val="000A013A"/>
    <w:rsid w:val="000A1416"/>
    <w:rsid w:val="000A201B"/>
    <w:rsid w:val="000A2038"/>
    <w:rsid w:val="000A2E09"/>
    <w:rsid w:val="000A3B0D"/>
    <w:rsid w:val="000A4A41"/>
    <w:rsid w:val="000A553A"/>
    <w:rsid w:val="000A5EE6"/>
    <w:rsid w:val="000A68F6"/>
    <w:rsid w:val="000A6C24"/>
    <w:rsid w:val="000B0351"/>
    <w:rsid w:val="000B1289"/>
    <w:rsid w:val="000B1650"/>
    <w:rsid w:val="000B2C34"/>
    <w:rsid w:val="000B2E9A"/>
    <w:rsid w:val="000B3053"/>
    <w:rsid w:val="000B3620"/>
    <w:rsid w:val="000B43A4"/>
    <w:rsid w:val="000B4BD1"/>
    <w:rsid w:val="000B5046"/>
    <w:rsid w:val="000B52A0"/>
    <w:rsid w:val="000B543C"/>
    <w:rsid w:val="000B5E01"/>
    <w:rsid w:val="000B61EA"/>
    <w:rsid w:val="000B6C28"/>
    <w:rsid w:val="000B797F"/>
    <w:rsid w:val="000B7BE3"/>
    <w:rsid w:val="000C0171"/>
    <w:rsid w:val="000C0783"/>
    <w:rsid w:val="000C104D"/>
    <w:rsid w:val="000C1263"/>
    <w:rsid w:val="000C1812"/>
    <w:rsid w:val="000C192B"/>
    <w:rsid w:val="000C235B"/>
    <w:rsid w:val="000C2364"/>
    <w:rsid w:val="000C3018"/>
    <w:rsid w:val="000C31B5"/>
    <w:rsid w:val="000C3360"/>
    <w:rsid w:val="000C3443"/>
    <w:rsid w:val="000C48B1"/>
    <w:rsid w:val="000C58B2"/>
    <w:rsid w:val="000C5911"/>
    <w:rsid w:val="000C5B07"/>
    <w:rsid w:val="000C674C"/>
    <w:rsid w:val="000D0BD5"/>
    <w:rsid w:val="000D0CF0"/>
    <w:rsid w:val="000D1C80"/>
    <w:rsid w:val="000D2666"/>
    <w:rsid w:val="000D307E"/>
    <w:rsid w:val="000D38B1"/>
    <w:rsid w:val="000D41BB"/>
    <w:rsid w:val="000D472D"/>
    <w:rsid w:val="000D53F6"/>
    <w:rsid w:val="000D55B0"/>
    <w:rsid w:val="000D58D4"/>
    <w:rsid w:val="000D5B91"/>
    <w:rsid w:val="000D61C1"/>
    <w:rsid w:val="000D6CBF"/>
    <w:rsid w:val="000D7177"/>
    <w:rsid w:val="000D7844"/>
    <w:rsid w:val="000D7D26"/>
    <w:rsid w:val="000E0682"/>
    <w:rsid w:val="000E1728"/>
    <w:rsid w:val="000E18BE"/>
    <w:rsid w:val="000E2E5D"/>
    <w:rsid w:val="000E49B3"/>
    <w:rsid w:val="000E50AE"/>
    <w:rsid w:val="000E65F2"/>
    <w:rsid w:val="000E66DD"/>
    <w:rsid w:val="000E72FF"/>
    <w:rsid w:val="000F406D"/>
    <w:rsid w:val="000F45E8"/>
    <w:rsid w:val="000F473B"/>
    <w:rsid w:val="000F52A4"/>
    <w:rsid w:val="000F5E03"/>
    <w:rsid w:val="000F6116"/>
    <w:rsid w:val="000F6706"/>
    <w:rsid w:val="000F6E1F"/>
    <w:rsid w:val="000F7BD5"/>
    <w:rsid w:val="001000CC"/>
    <w:rsid w:val="00100329"/>
    <w:rsid w:val="00100729"/>
    <w:rsid w:val="00100A54"/>
    <w:rsid w:val="00102909"/>
    <w:rsid w:val="001029F6"/>
    <w:rsid w:val="00103358"/>
    <w:rsid w:val="00103DC9"/>
    <w:rsid w:val="001042F9"/>
    <w:rsid w:val="0010465C"/>
    <w:rsid w:val="00105606"/>
    <w:rsid w:val="00105B2F"/>
    <w:rsid w:val="00105E84"/>
    <w:rsid w:val="001064B8"/>
    <w:rsid w:val="00106B20"/>
    <w:rsid w:val="00106C34"/>
    <w:rsid w:val="00106E0A"/>
    <w:rsid w:val="00107436"/>
    <w:rsid w:val="001074FD"/>
    <w:rsid w:val="00107869"/>
    <w:rsid w:val="001103A1"/>
    <w:rsid w:val="00110606"/>
    <w:rsid w:val="00110C50"/>
    <w:rsid w:val="00111193"/>
    <w:rsid w:val="0011168C"/>
    <w:rsid w:val="00111ACC"/>
    <w:rsid w:val="0011274A"/>
    <w:rsid w:val="001127D8"/>
    <w:rsid w:val="00112A2F"/>
    <w:rsid w:val="00112F9C"/>
    <w:rsid w:val="001130C1"/>
    <w:rsid w:val="00114951"/>
    <w:rsid w:val="00115203"/>
    <w:rsid w:val="0011569E"/>
    <w:rsid w:val="00115C93"/>
    <w:rsid w:val="001175EE"/>
    <w:rsid w:val="0012150D"/>
    <w:rsid w:val="00121805"/>
    <w:rsid w:val="00121C67"/>
    <w:rsid w:val="00121F2F"/>
    <w:rsid w:val="0012369D"/>
    <w:rsid w:val="0012374E"/>
    <w:rsid w:val="00123D2D"/>
    <w:rsid w:val="00124523"/>
    <w:rsid w:val="00124E37"/>
    <w:rsid w:val="001268A0"/>
    <w:rsid w:val="00126E3C"/>
    <w:rsid w:val="00127DFF"/>
    <w:rsid w:val="00130824"/>
    <w:rsid w:val="00130B30"/>
    <w:rsid w:val="00131453"/>
    <w:rsid w:val="001319B1"/>
    <w:rsid w:val="00131EF9"/>
    <w:rsid w:val="00132CBD"/>
    <w:rsid w:val="00132FD1"/>
    <w:rsid w:val="00133855"/>
    <w:rsid w:val="00136D2C"/>
    <w:rsid w:val="00140A16"/>
    <w:rsid w:val="00140F0E"/>
    <w:rsid w:val="00142AB9"/>
    <w:rsid w:val="00142E8C"/>
    <w:rsid w:val="001434A7"/>
    <w:rsid w:val="00144817"/>
    <w:rsid w:val="001454ED"/>
    <w:rsid w:val="001465BC"/>
    <w:rsid w:val="0014697B"/>
    <w:rsid w:val="00146F4C"/>
    <w:rsid w:val="00150121"/>
    <w:rsid w:val="001513DD"/>
    <w:rsid w:val="001522E6"/>
    <w:rsid w:val="00152379"/>
    <w:rsid w:val="00153B23"/>
    <w:rsid w:val="00153CF2"/>
    <w:rsid w:val="00154348"/>
    <w:rsid w:val="00154DDE"/>
    <w:rsid w:val="0015550D"/>
    <w:rsid w:val="001555C6"/>
    <w:rsid w:val="001557B7"/>
    <w:rsid w:val="00156DDB"/>
    <w:rsid w:val="001575F3"/>
    <w:rsid w:val="00157D8B"/>
    <w:rsid w:val="00160ED6"/>
    <w:rsid w:val="0016188A"/>
    <w:rsid w:val="00162250"/>
    <w:rsid w:val="00162F32"/>
    <w:rsid w:val="00163238"/>
    <w:rsid w:val="00164872"/>
    <w:rsid w:val="00167779"/>
    <w:rsid w:val="00167B5C"/>
    <w:rsid w:val="001706EE"/>
    <w:rsid w:val="00171393"/>
    <w:rsid w:val="0017217E"/>
    <w:rsid w:val="0017223F"/>
    <w:rsid w:val="00172911"/>
    <w:rsid w:val="001742B5"/>
    <w:rsid w:val="00174432"/>
    <w:rsid w:val="00174F03"/>
    <w:rsid w:val="00174F22"/>
    <w:rsid w:val="00175DF3"/>
    <w:rsid w:val="0017610D"/>
    <w:rsid w:val="0017615B"/>
    <w:rsid w:val="001764D2"/>
    <w:rsid w:val="001771E3"/>
    <w:rsid w:val="0017720E"/>
    <w:rsid w:val="00177CA2"/>
    <w:rsid w:val="001808E0"/>
    <w:rsid w:val="00181368"/>
    <w:rsid w:val="00181E4D"/>
    <w:rsid w:val="001824B9"/>
    <w:rsid w:val="00182ACF"/>
    <w:rsid w:val="0018319A"/>
    <w:rsid w:val="00184075"/>
    <w:rsid w:val="00184F70"/>
    <w:rsid w:val="001851E7"/>
    <w:rsid w:val="00185405"/>
    <w:rsid w:val="00186864"/>
    <w:rsid w:val="0018769F"/>
    <w:rsid w:val="00187D1D"/>
    <w:rsid w:val="00190A85"/>
    <w:rsid w:val="00191160"/>
    <w:rsid w:val="00191734"/>
    <w:rsid w:val="00192EF3"/>
    <w:rsid w:val="00193722"/>
    <w:rsid w:val="0019380F"/>
    <w:rsid w:val="00193997"/>
    <w:rsid w:val="001948C5"/>
    <w:rsid w:val="00194E2D"/>
    <w:rsid w:val="00195BDE"/>
    <w:rsid w:val="001975F4"/>
    <w:rsid w:val="00197B19"/>
    <w:rsid w:val="001A1179"/>
    <w:rsid w:val="001A1463"/>
    <w:rsid w:val="001A1627"/>
    <w:rsid w:val="001A1892"/>
    <w:rsid w:val="001A365F"/>
    <w:rsid w:val="001A485C"/>
    <w:rsid w:val="001A5308"/>
    <w:rsid w:val="001A58C7"/>
    <w:rsid w:val="001A5C8C"/>
    <w:rsid w:val="001A5DAC"/>
    <w:rsid w:val="001A5DF9"/>
    <w:rsid w:val="001A6BF1"/>
    <w:rsid w:val="001B1B76"/>
    <w:rsid w:val="001B20B5"/>
    <w:rsid w:val="001B2B27"/>
    <w:rsid w:val="001B2D14"/>
    <w:rsid w:val="001B38B7"/>
    <w:rsid w:val="001B5679"/>
    <w:rsid w:val="001B70FC"/>
    <w:rsid w:val="001B7C12"/>
    <w:rsid w:val="001C08BA"/>
    <w:rsid w:val="001C0FFD"/>
    <w:rsid w:val="001C14C9"/>
    <w:rsid w:val="001C19DC"/>
    <w:rsid w:val="001C1B8D"/>
    <w:rsid w:val="001C328B"/>
    <w:rsid w:val="001C3353"/>
    <w:rsid w:val="001C3742"/>
    <w:rsid w:val="001C40EA"/>
    <w:rsid w:val="001C4CC2"/>
    <w:rsid w:val="001C4E03"/>
    <w:rsid w:val="001C5D87"/>
    <w:rsid w:val="001C6317"/>
    <w:rsid w:val="001C64A9"/>
    <w:rsid w:val="001C654C"/>
    <w:rsid w:val="001C66C8"/>
    <w:rsid w:val="001C78D1"/>
    <w:rsid w:val="001D1159"/>
    <w:rsid w:val="001D130D"/>
    <w:rsid w:val="001D4C55"/>
    <w:rsid w:val="001D4F38"/>
    <w:rsid w:val="001D50FD"/>
    <w:rsid w:val="001D558A"/>
    <w:rsid w:val="001D581B"/>
    <w:rsid w:val="001D7214"/>
    <w:rsid w:val="001D7671"/>
    <w:rsid w:val="001D788C"/>
    <w:rsid w:val="001D799A"/>
    <w:rsid w:val="001E19CA"/>
    <w:rsid w:val="001E1BAA"/>
    <w:rsid w:val="001E2BB9"/>
    <w:rsid w:val="001E2D47"/>
    <w:rsid w:val="001E2F2E"/>
    <w:rsid w:val="001E3C26"/>
    <w:rsid w:val="001E3EEE"/>
    <w:rsid w:val="001E5837"/>
    <w:rsid w:val="001E7ECD"/>
    <w:rsid w:val="001F05AB"/>
    <w:rsid w:val="001F2CA2"/>
    <w:rsid w:val="001F49F2"/>
    <w:rsid w:val="001F4D84"/>
    <w:rsid w:val="001F5B80"/>
    <w:rsid w:val="001F73ED"/>
    <w:rsid w:val="001F7641"/>
    <w:rsid w:val="001F7AE8"/>
    <w:rsid w:val="002005B9"/>
    <w:rsid w:val="0020083C"/>
    <w:rsid w:val="00200968"/>
    <w:rsid w:val="002016AF"/>
    <w:rsid w:val="00202203"/>
    <w:rsid w:val="002025E5"/>
    <w:rsid w:val="0020304A"/>
    <w:rsid w:val="002032EA"/>
    <w:rsid w:val="00204BB2"/>
    <w:rsid w:val="00205504"/>
    <w:rsid w:val="002069BF"/>
    <w:rsid w:val="00206B0F"/>
    <w:rsid w:val="00212DA7"/>
    <w:rsid w:val="00212F17"/>
    <w:rsid w:val="00213697"/>
    <w:rsid w:val="00213BA9"/>
    <w:rsid w:val="002144E6"/>
    <w:rsid w:val="002145C6"/>
    <w:rsid w:val="0021496E"/>
    <w:rsid w:val="002149DF"/>
    <w:rsid w:val="00215136"/>
    <w:rsid w:val="00215E58"/>
    <w:rsid w:val="0021690F"/>
    <w:rsid w:val="00217FDC"/>
    <w:rsid w:val="00220A46"/>
    <w:rsid w:val="00220EB2"/>
    <w:rsid w:val="00221490"/>
    <w:rsid w:val="00221705"/>
    <w:rsid w:val="00221CDC"/>
    <w:rsid w:val="00221D20"/>
    <w:rsid w:val="0022201E"/>
    <w:rsid w:val="0022247C"/>
    <w:rsid w:val="00222706"/>
    <w:rsid w:val="00222A14"/>
    <w:rsid w:val="00224361"/>
    <w:rsid w:val="00224EEC"/>
    <w:rsid w:val="00224FC6"/>
    <w:rsid w:val="0022746A"/>
    <w:rsid w:val="00227F54"/>
    <w:rsid w:val="0023156D"/>
    <w:rsid w:val="00231629"/>
    <w:rsid w:val="002318C8"/>
    <w:rsid w:val="00231F9E"/>
    <w:rsid w:val="00232313"/>
    <w:rsid w:val="00232C69"/>
    <w:rsid w:val="00233216"/>
    <w:rsid w:val="002334C0"/>
    <w:rsid w:val="002335D6"/>
    <w:rsid w:val="00234F61"/>
    <w:rsid w:val="00235C55"/>
    <w:rsid w:val="002364C6"/>
    <w:rsid w:val="00241178"/>
    <w:rsid w:val="0024119E"/>
    <w:rsid w:val="00241A64"/>
    <w:rsid w:val="00241E00"/>
    <w:rsid w:val="00243363"/>
    <w:rsid w:val="00243974"/>
    <w:rsid w:val="002442A4"/>
    <w:rsid w:val="00244BFE"/>
    <w:rsid w:val="00244C57"/>
    <w:rsid w:val="002453CC"/>
    <w:rsid w:val="00245720"/>
    <w:rsid w:val="0024662C"/>
    <w:rsid w:val="002466E4"/>
    <w:rsid w:val="00246EE2"/>
    <w:rsid w:val="00247B86"/>
    <w:rsid w:val="002501F5"/>
    <w:rsid w:val="002504C7"/>
    <w:rsid w:val="00250E64"/>
    <w:rsid w:val="00251B6D"/>
    <w:rsid w:val="00251FDB"/>
    <w:rsid w:val="00252260"/>
    <w:rsid w:val="0025345E"/>
    <w:rsid w:val="002539EE"/>
    <w:rsid w:val="002544DF"/>
    <w:rsid w:val="00254FA5"/>
    <w:rsid w:val="00255E10"/>
    <w:rsid w:val="00255F48"/>
    <w:rsid w:val="00257716"/>
    <w:rsid w:val="002579A7"/>
    <w:rsid w:val="00260D0B"/>
    <w:rsid w:val="002615C5"/>
    <w:rsid w:val="00261CEC"/>
    <w:rsid w:val="00261FC4"/>
    <w:rsid w:val="00263900"/>
    <w:rsid w:val="00264EA6"/>
    <w:rsid w:val="00265168"/>
    <w:rsid w:val="002653DE"/>
    <w:rsid w:val="00265DA9"/>
    <w:rsid w:val="0026768C"/>
    <w:rsid w:val="002704A7"/>
    <w:rsid w:val="002720F0"/>
    <w:rsid w:val="00272779"/>
    <w:rsid w:val="00273598"/>
    <w:rsid w:val="00273635"/>
    <w:rsid w:val="00273BF3"/>
    <w:rsid w:val="002741A1"/>
    <w:rsid w:val="00275427"/>
    <w:rsid w:val="00275E42"/>
    <w:rsid w:val="00275EA5"/>
    <w:rsid w:val="00275FC8"/>
    <w:rsid w:val="00276100"/>
    <w:rsid w:val="00276287"/>
    <w:rsid w:val="00276593"/>
    <w:rsid w:val="002766BC"/>
    <w:rsid w:val="00276A8B"/>
    <w:rsid w:val="00276B76"/>
    <w:rsid w:val="00276C7F"/>
    <w:rsid w:val="00276DD6"/>
    <w:rsid w:val="00276EEB"/>
    <w:rsid w:val="002771DC"/>
    <w:rsid w:val="00277910"/>
    <w:rsid w:val="00277F01"/>
    <w:rsid w:val="00281663"/>
    <w:rsid w:val="00281B97"/>
    <w:rsid w:val="00281D6A"/>
    <w:rsid w:val="0028218F"/>
    <w:rsid w:val="002821FD"/>
    <w:rsid w:val="00282589"/>
    <w:rsid w:val="002847FD"/>
    <w:rsid w:val="0028539C"/>
    <w:rsid w:val="00285EA3"/>
    <w:rsid w:val="002864A1"/>
    <w:rsid w:val="00287690"/>
    <w:rsid w:val="002919F2"/>
    <w:rsid w:val="00291CCC"/>
    <w:rsid w:val="00293B87"/>
    <w:rsid w:val="00295DD1"/>
    <w:rsid w:val="00295F51"/>
    <w:rsid w:val="002966B5"/>
    <w:rsid w:val="0029744B"/>
    <w:rsid w:val="002975E6"/>
    <w:rsid w:val="002A0728"/>
    <w:rsid w:val="002A1C74"/>
    <w:rsid w:val="002A364B"/>
    <w:rsid w:val="002A3CA1"/>
    <w:rsid w:val="002A4798"/>
    <w:rsid w:val="002A7709"/>
    <w:rsid w:val="002B1B45"/>
    <w:rsid w:val="002B2658"/>
    <w:rsid w:val="002B2BDD"/>
    <w:rsid w:val="002B36D3"/>
    <w:rsid w:val="002B4106"/>
    <w:rsid w:val="002B4358"/>
    <w:rsid w:val="002B435C"/>
    <w:rsid w:val="002B4650"/>
    <w:rsid w:val="002B4C8D"/>
    <w:rsid w:val="002B58EB"/>
    <w:rsid w:val="002B5DB6"/>
    <w:rsid w:val="002B5F22"/>
    <w:rsid w:val="002B6887"/>
    <w:rsid w:val="002C1943"/>
    <w:rsid w:val="002C3970"/>
    <w:rsid w:val="002C4C2F"/>
    <w:rsid w:val="002C4FD4"/>
    <w:rsid w:val="002C5544"/>
    <w:rsid w:val="002C595B"/>
    <w:rsid w:val="002D0CDD"/>
    <w:rsid w:val="002D18E4"/>
    <w:rsid w:val="002D35C6"/>
    <w:rsid w:val="002D3C81"/>
    <w:rsid w:val="002D4002"/>
    <w:rsid w:val="002D458A"/>
    <w:rsid w:val="002D4E4D"/>
    <w:rsid w:val="002D60B7"/>
    <w:rsid w:val="002D61C3"/>
    <w:rsid w:val="002D7D6A"/>
    <w:rsid w:val="002E0000"/>
    <w:rsid w:val="002E04A9"/>
    <w:rsid w:val="002E0738"/>
    <w:rsid w:val="002E0AB1"/>
    <w:rsid w:val="002E0B5A"/>
    <w:rsid w:val="002E0D67"/>
    <w:rsid w:val="002E1271"/>
    <w:rsid w:val="002E1C04"/>
    <w:rsid w:val="002E35D2"/>
    <w:rsid w:val="002E40E1"/>
    <w:rsid w:val="002E5461"/>
    <w:rsid w:val="002E5999"/>
    <w:rsid w:val="002E6002"/>
    <w:rsid w:val="002E6420"/>
    <w:rsid w:val="002E67D9"/>
    <w:rsid w:val="002E6F1A"/>
    <w:rsid w:val="002E7AD0"/>
    <w:rsid w:val="002F07E5"/>
    <w:rsid w:val="002F1609"/>
    <w:rsid w:val="002F20F6"/>
    <w:rsid w:val="002F2343"/>
    <w:rsid w:val="002F39BD"/>
    <w:rsid w:val="002F3A9F"/>
    <w:rsid w:val="002F3EFF"/>
    <w:rsid w:val="002F404C"/>
    <w:rsid w:val="002F4122"/>
    <w:rsid w:val="002F4658"/>
    <w:rsid w:val="002F5DCD"/>
    <w:rsid w:val="002F78B1"/>
    <w:rsid w:val="002F7BD9"/>
    <w:rsid w:val="00301A43"/>
    <w:rsid w:val="00301A67"/>
    <w:rsid w:val="0030205D"/>
    <w:rsid w:val="0030243D"/>
    <w:rsid w:val="00302548"/>
    <w:rsid w:val="003026B7"/>
    <w:rsid w:val="00302A07"/>
    <w:rsid w:val="00303906"/>
    <w:rsid w:val="00304869"/>
    <w:rsid w:val="00304E71"/>
    <w:rsid w:val="00304FC2"/>
    <w:rsid w:val="00305C80"/>
    <w:rsid w:val="00306341"/>
    <w:rsid w:val="0030725D"/>
    <w:rsid w:val="00307558"/>
    <w:rsid w:val="00310986"/>
    <w:rsid w:val="00310C1B"/>
    <w:rsid w:val="00310CDA"/>
    <w:rsid w:val="00310F51"/>
    <w:rsid w:val="00311327"/>
    <w:rsid w:val="00311403"/>
    <w:rsid w:val="003115F4"/>
    <w:rsid w:val="0031184D"/>
    <w:rsid w:val="00312443"/>
    <w:rsid w:val="003128EF"/>
    <w:rsid w:val="00312EC2"/>
    <w:rsid w:val="00314DA6"/>
    <w:rsid w:val="0032028E"/>
    <w:rsid w:val="00320FC7"/>
    <w:rsid w:val="003213B8"/>
    <w:rsid w:val="0032286A"/>
    <w:rsid w:val="00322B42"/>
    <w:rsid w:val="00322DA9"/>
    <w:rsid w:val="00322EEE"/>
    <w:rsid w:val="003230F9"/>
    <w:rsid w:val="00323AA3"/>
    <w:rsid w:val="003243B0"/>
    <w:rsid w:val="003245DC"/>
    <w:rsid w:val="003260B8"/>
    <w:rsid w:val="003266CA"/>
    <w:rsid w:val="0032670D"/>
    <w:rsid w:val="003267C0"/>
    <w:rsid w:val="003303A6"/>
    <w:rsid w:val="00330946"/>
    <w:rsid w:val="00330E01"/>
    <w:rsid w:val="00331C17"/>
    <w:rsid w:val="00332213"/>
    <w:rsid w:val="00332B91"/>
    <w:rsid w:val="00334386"/>
    <w:rsid w:val="00334924"/>
    <w:rsid w:val="00334C05"/>
    <w:rsid w:val="00334D3C"/>
    <w:rsid w:val="00335109"/>
    <w:rsid w:val="00335B25"/>
    <w:rsid w:val="00336A09"/>
    <w:rsid w:val="00336A90"/>
    <w:rsid w:val="00337E3B"/>
    <w:rsid w:val="00340060"/>
    <w:rsid w:val="00340A37"/>
    <w:rsid w:val="00340AB1"/>
    <w:rsid w:val="00340E63"/>
    <w:rsid w:val="00340F24"/>
    <w:rsid w:val="00340F7E"/>
    <w:rsid w:val="00341BE9"/>
    <w:rsid w:val="00341EAA"/>
    <w:rsid w:val="00342A1A"/>
    <w:rsid w:val="003431E8"/>
    <w:rsid w:val="00344463"/>
    <w:rsid w:val="00344F6D"/>
    <w:rsid w:val="00345654"/>
    <w:rsid w:val="00346255"/>
    <w:rsid w:val="00346D6A"/>
    <w:rsid w:val="003472AC"/>
    <w:rsid w:val="0034737C"/>
    <w:rsid w:val="0034776A"/>
    <w:rsid w:val="00347BA4"/>
    <w:rsid w:val="00347E9C"/>
    <w:rsid w:val="003502E1"/>
    <w:rsid w:val="00350471"/>
    <w:rsid w:val="003504D6"/>
    <w:rsid w:val="00350F97"/>
    <w:rsid w:val="00351733"/>
    <w:rsid w:val="00351E26"/>
    <w:rsid w:val="00353BBD"/>
    <w:rsid w:val="00353C66"/>
    <w:rsid w:val="003543F6"/>
    <w:rsid w:val="0035675E"/>
    <w:rsid w:val="00357932"/>
    <w:rsid w:val="003609F2"/>
    <w:rsid w:val="003609FF"/>
    <w:rsid w:val="00361436"/>
    <w:rsid w:val="00361A8E"/>
    <w:rsid w:val="00361E95"/>
    <w:rsid w:val="00362157"/>
    <w:rsid w:val="003631EB"/>
    <w:rsid w:val="00363AFF"/>
    <w:rsid w:val="00367284"/>
    <w:rsid w:val="003672E4"/>
    <w:rsid w:val="003679FC"/>
    <w:rsid w:val="00370B55"/>
    <w:rsid w:val="00370C1F"/>
    <w:rsid w:val="0037151E"/>
    <w:rsid w:val="00372C24"/>
    <w:rsid w:val="00372EEE"/>
    <w:rsid w:val="00373190"/>
    <w:rsid w:val="00373192"/>
    <w:rsid w:val="00373731"/>
    <w:rsid w:val="00373817"/>
    <w:rsid w:val="003739B5"/>
    <w:rsid w:val="00373AD4"/>
    <w:rsid w:val="00375A43"/>
    <w:rsid w:val="00376B04"/>
    <w:rsid w:val="00376C8B"/>
    <w:rsid w:val="003773DC"/>
    <w:rsid w:val="003775C3"/>
    <w:rsid w:val="00377711"/>
    <w:rsid w:val="003808CA"/>
    <w:rsid w:val="003809D4"/>
    <w:rsid w:val="00380A18"/>
    <w:rsid w:val="00381FA5"/>
    <w:rsid w:val="003824E6"/>
    <w:rsid w:val="003835B4"/>
    <w:rsid w:val="0038360C"/>
    <w:rsid w:val="00383929"/>
    <w:rsid w:val="003839B6"/>
    <w:rsid w:val="00383BE1"/>
    <w:rsid w:val="00384315"/>
    <w:rsid w:val="00384FD5"/>
    <w:rsid w:val="003852D1"/>
    <w:rsid w:val="00385B33"/>
    <w:rsid w:val="00385CDC"/>
    <w:rsid w:val="00385EF4"/>
    <w:rsid w:val="00385F77"/>
    <w:rsid w:val="003860C3"/>
    <w:rsid w:val="003863AE"/>
    <w:rsid w:val="003871E7"/>
    <w:rsid w:val="00387DAD"/>
    <w:rsid w:val="00390BA0"/>
    <w:rsid w:val="00391DA9"/>
    <w:rsid w:val="00391E6B"/>
    <w:rsid w:val="00392C19"/>
    <w:rsid w:val="00393BEF"/>
    <w:rsid w:val="0039439D"/>
    <w:rsid w:val="00394539"/>
    <w:rsid w:val="0039457E"/>
    <w:rsid w:val="003955EB"/>
    <w:rsid w:val="00396106"/>
    <w:rsid w:val="00396C39"/>
    <w:rsid w:val="00396EB1"/>
    <w:rsid w:val="003A04CD"/>
    <w:rsid w:val="003A1349"/>
    <w:rsid w:val="003A299E"/>
    <w:rsid w:val="003A2D7D"/>
    <w:rsid w:val="003A2FA8"/>
    <w:rsid w:val="003A3928"/>
    <w:rsid w:val="003A3F65"/>
    <w:rsid w:val="003A406E"/>
    <w:rsid w:val="003A59A0"/>
    <w:rsid w:val="003A5B52"/>
    <w:rsid w:val="003A6A59"/>
    <w:rsid w:val="003A6E97"/>
    <w:rsid w:val="003A7180"/>
    <w:rsid w:val="003A7C70"/>
    <w:rsid w:val="003B036E"/>
    <w:rsid w:val="003B03D0"/>
    <w:rsid w:val="003B07EB"/>
    <w:rsid w:val="003B1373"/>
    <w:rsid w:val="003B16B4"/>
    <w:rsid w:val="003B2485"/>
    <w:rsid w:val="003B3110"/>
    <w:rsid w:val="003B31A6"/>
    <w:rsid w:val="003B354E"/>
    <w:rsid w:val="003B3AF8"/>
    <w:rsid w:val="003B4462"/>
    <w:rsid w:val="003B4894"/>
    <w:rsid w:val="003B516C"/>
    <w:rsid w:val="003B62A6"/>
    <w:rsid w:val="003B6526"/>
    <w:rsid w:val="003C036B"/>
    <w:rsid w:val="003C1C19"/>
    <w:rsid w:val="003C4EEA"/>
    <w:rsid w:val="003C4FC8"/>
    <w:rsid w:val="003C5327"/>
    <w:rsid w:val="003C7978"/>
    <w:rsid w:val="003C7F43"/>
    <w:rsid w:val="003D00B1"/>
    <w:rsid w:val="003D00D2"/>
    <w:rsid w:val="003D141E"/>
    <w:rsid w:val="003D23A6"/>
    <w:rsid w:val="003D3EF4"/>
    <w:rsid w:val="003D5765"/>
    <w:rsid w:val="003D5CB2"/>
    <w:rsid w:val="003D5F50"/>
    <w:rsid w:val="003D6728"/>
    <w:rsid w:val="003D6D0B"/>
    <w:rsid w:val="003D6E88"/>
    <w:rsid w:val="003E091C"/>
    <w:rsid w:val="003E120D"/>
    <w:rsid w:val="003E17E5"/>
    <w:rsid w:val="003E1810"/>
    <w:rsid w:val="003E18B4"/>
    <w:rsid w:val="003E2183"/>
    <w:rsid w:val="003E2AA3"/>
    <w:rsid w:val="003E3EAB"/>
    <w:rsid w:val="003E3F66"/>
    <w:rsid w:val="003E3F85"/>
    <w:rsid w:val="003E4B6D"/>
    <w:rsid w:val="003E5103"/>
    <w:rsid w:val="003E7146"/>
    <w:rsid w:val="003E7353"/>
    <w:rsid w:val="003E7AB9"/>
    <w:rsid w:val="003F311E"/>
    <w:rsid w:val="003F52EA"/>
    <w:rsid w:val="003F7D54"/>
    <w:rsid w:val="00400036"/>
    <w:rsid w:val="00401193"/>
    <w:rsid w:val="004011E0"/>
    <w:rsid w:val="00401479"/>
    <w:rsid w:val="00401525"/>
    <w:rsid w:val="004020AE"/>
    <w:rsid w:val="00404825"/>
    <w:rsid w:val="004048AB"/>
    <w:rsid w:val="004055A9"/>
    <w:rsid w:val="004056B1"/>
    <w:rsid w:val="00405B75"/>
    <w:rsid w:val="00405F07"/>
    <w:rsid w:val="00406844"/>
    <w:rsid w:val="00406CE2"/>
    <w:rsid w:val="0040710F"/>
    <w:rsid w:val="00410DE5"/>
    <w:rsid w:val="00411A50"/>
    <w:rsid w:val="004120B4"/>
    <w:rsid w:val="00412801"/>
    <w:rsid w:val="00412C28"/>
    <w:rsid w:val="00413317"/>
    <w:rsid w:val="00414B22"/>
    <w:rsid w:val="00414B43"/>
    <w:rsid w:val="004172A2"/>
    <w:rsid w:val="00417528"/>
    <w:rsid w:val="00420657"/>
    <w:rsid w:val="00421816"/>
    <w:rsid w:val="00423018"/>
    <w:rsid w:val="00423144"/>
    <w:rsid w:val="004237DC"/>
    <w:rsid w:val="004237F6"/>
    <w:rsid w:val="004239E4"/>
    <w:rsid w:val="00423A61"/>
    <w:rsid w:val="00425332"/>
    <w:rsid w:val="00427F88"/>
    <w:rsid w:val="004307C0"/>
    <w:rsid w:val="004314CE"/>
    <w:rsid w:val="00431599"/>
    <w:rsid w:val="00434086"/>
    <w:rsid w:val="00435283"/>
    <w:rsid w:val="0043558D"/>
    <w:rsid w:val="0043742D"/>
    <w:rsid w:val="00440FC4"/>
    <w:rsid w:val="0044277D"/>
    <w:rsid w:val="00443529"/>
    <w:rsid w:val="00443AF8"/>
    <w:rsid w:val="00444143"/>
    <w:rsid w:val="004459F7"/>
    <w:rsid w:val="00445AA3"/>
    <w:rsid w:val="004466F2"/>
    <w:rsid w:val="0044723C"/>
    <w:rsid w:val="00447B2D"/>
    <w:rsid w:val="0045135F"/>
    <w:rsid w:val="00451675"/>
    <w:rsid w:val="004516DD"/>
    <w:rsid w:val="00451FBB"/>
    <w:rsid w:val="0045259C"/>
    <w:rsid w:val="0045367F"/>
    <w:rsid w:val="00453A53"/>
    <w:rsid w:val="0045544B"/>
    <w:rsid w:val="004559E7"/>
    <w:rsid w:val="00455DD8"/>
    <w:rsid w:val="00456428"/>
    <w:rsid w:val="004568D0"/>
    <w:rsid w:val="00457D2F"/>
    <w:rsid w:val="00460383"/>
    <w:rsid w:val="00461F94"/>
    <w:rsid w:val="004621D8"/>
    <w:rsid w:val="00463016"/>
    <w:rsid w:val="00463037"/>
    <w:rsid w:val="004634CA"/>
    <w:rsid w:val="004640C5"/>
    <w:rsid w:val="004649C3"/>
    <w:rsid w:val="00464D5D"/>
    <w:rsid w:val="00464F3F"/>
    <w:rsid w:val="00465FF0"/>
    <w:rsid w:val="0046673D"/>
    <w:rsid w:val="00466AD5"/>
    <w:rsid w:val="00466B13"/>
    <w:rsid w:val="00467962"/>
    <w:rsid w:val="004708F0"/>
    <w:rsid w:val="004722FA"/>
    <w:rsid w:val="004728C3"/>
    <w:rsid w:val="004729EB"/>
    <w:rsid w:val="00473CDD"/>
    <w:rsid w:val="0047575F"/>
    <w:rsid w:val="00476953"/>
    <w:rsid w:val="00477030"/>
    <w:rsid w:val="0047781A"/>
    <w:rsid w:val="00482E7A"/>
    <w:rsid w:val="0048438F"/>
    <w:rsid w:val="00484AD7"/>
    <w:rsid w:val="00484EE5"/>
    <w:rsid w:val="004860A6"/>
    <w:rsid w:val="004862F9"/>
    <w:rsid w:val="00486436"/>
    <w:rsid w:val="004867EB"/>
    <w:rsid w:val="00487240"/>
    <w:rsid w:val="00487572"/>
    <w:rsid w:val="00490050"/>
    <w:rsid w:val="004901CA"/>
    <w:rsid w:val="0049032F"/>
    <w:rsid w:val="00490390"/>
    <w:rsid w:val="00491006"/>
    <w:rsid w:val="004916B6"/>
    <w:rsid w:val="00491978"/>
    <w:rsid w:val="00491FBD"/>
    <w:rsid w:val="00493035"/>
    <w:rsid w:val="0049347D"/>
    <w:rsid w:val="004947CD"/>
    <w:rsid w:val="00495B65"/>
    <w:rsid w:val="004961E5"/>
    <w:rsid w:val="00496694"/>
    <w:rsid w:val="004972B7"/>
    <w:rsid w:val="0049758A"/>
    <w:rsid w:val="00497DD0"/>
    <w:rsid w:val="004A01C1"/>
    <w:rsid w:val="004A02AF"/>
    <w:rsid w:val="004A040B"/>
    <w:rsid w:val="004A0625"/>
    <w:rsid w:val="004A07FA"/>
    <w:rsid w:val="004A156A"/>
    <w:rsid w:val="004A1C2B"/>
    <w:rsid w:val="004A1E36"/>
    <w:rsid w:val="004A20EF"/>
    <w:rsid w:val="004A2301"/>
    <w:rsid w:val="004A2340"/>
    <w:rsid w:val="004A2D37"/>
    <w:rsid w:val="004A4AE5"/>
    <w:rsid w:val="004A5573"/>
    <w:rsid w:val="004A5855"/>
    <w:rsid w:val="004A5D71"/>
    <w:rsid w:val="004A698B"/>
    <w:rsid w:val="004A7226"/>
    <w:rsid w:val="004A747E"/>
    <w:rsid w:val="004B0B9B"/>
    <w:rsid w:val="004B1750"/>
    <w:rsid w:val="004B1B56"/>
    <w:rsid w:val="004B1C24"/>
    <w:rsid w:val="004B2B49"/>
    <w:rsid w:val="004B3522"/>
    <w:rsid w:val="004B3D8C"/>
    <w:rsid w:val="004B3E31"/>
    <w:rsid w:val="004B46AB"/>
    <w:rsid w:val="004B4EAE"/>
    <w:rsid w:val="004B4EE9"/>
    <w:rsid w:val="004B5730"/>
    <w:rsid w:val="004B58BE"/>
    <w:rsid w:val="004B67AB"/>
    <w:rsid w:val="004B6A79"/>
    <w:rsid w:val="004B7091"/>
    <w:rsid w:val="004C0290"/>
    <w:rsid w:val="004C05D7"/>
    <w:rsid w:val="004C20AA"/>
    <w:rsid w:val="004C4471"/>
    <w:rsid w:val="004C486F"/>
    <w:rsid w:val="004C4CC4"/>
    <w:rsid w:val="004D14B7"/>
    <w:rsid w:val="004D2575"/>
    <w:rsid w:val="004D2690"/>
    <w:rsid w:val="004D3D2C"/>
    <w:rsid w:val="004D42C3"/>
    <w:rsid w:val="004D548D"/>
    <w:rsid w:val="004D556A"/>
    <w:rsid w:val="004D61C4"/>
    <w:rsid w:val="004D689D"/>
    <w:rsid w:val="004D71D0"/>
    <w:rsid w:val="004D7E68"/>
    <w:rsid w:val="004E0CC2"/>
    <w:rsid w:val="004E2AA4"/>
    <w:rsid w:val="004E2B37"/>
    <w:rsid w:val="004E2D7B"/>
    <w:rsid w:val="004E3AC6"/>
    <w:rsid w:val="004E4F02"/>
    <w:rsid w:val="004E5994"/>
    <w:rsid w:val="004E6A4A"/>
    <w:rsid w:val="004E70E2"/>
    <w:rsid w:val="004E764D"/>
    <w:rsid w:val="004E7C3D"/>
    <w:rsid w:val="004E7E09"/>
    <w:rsid w:val="004F051E"/>
    <w:rsid w:val="004F08C3"/>
    <w:rsid w:val="004F137C"/>
    <w:rsid w:val="004F215E"/>
    <w:rsid w:val="004F24A3"/>
    <w:rsid w:val="004F3A86"/>
    <w:rsid w:val="004F45E5"/>
    <w:rsid w:val="004F5E5E"/>
    <w:rsid w:val="004F71C1"/>
    <w:rsid w:val="005003EF"/>
    <w:rsid w:val="00500684"/>
    <w:rsid w:val="005011DD"/>
    <w:rsid w:val="00503995"/>
    <w:rsid w:val="00504B01"/>
    <w:rsid w:val="00504C41"/>
    <w:rsid w:val="00504F61"/>
    <w:rsid w:val="005061E8"/>
    <w:rsid w:val="00506713"/>
    <w:rsid w:val="005067FE"/>
    <w:rsid w:val="00507416"/>
    <w:rsid w:val="00510FBC"/>
    <w:rsid w:val="0051117F"/>
    <w:rsid w:val="00511BD1"/>
    <w:rsid w:val="005140A6"/>
    <w:rsid w:val="00514211"/>
    <w:rsid w:val="0051517A"/>
    <w:rsid w:val="005153D8"/>
    <w:rsid w:val="005154D1"/>
    <w:rsid w:val="00515D22"/>
    <w:rsid w:val="0051615A"/>
    <w:rsid w:val="0051707F"/>
    <w:rsid w:val="0051731A"/>
    <w:rsid w:val="00517912"/>
    <w:rsid w:val="0052078F"/>
    <w:rsid w:val="00520E10"/>
    <w:rsid w:val="00521480"/>
    <w:rsid w:val="0052185E"/>
    <w:rsid w:val="005223B8"/>
    <w:rsid w:val="00522905"/>
    <w:rsid w:val="005231F9"/>
    <w:rsid w:val="0052329B"/>
    <w:rsid w:val="005249CA"/>
    <w:rsid w:val="00524A73"/>
    <w:rsid w:val="005262C4"/>
    <w:rsid w:val="00526726"/>
    <w:rsid w:val="0052724D"/>
    <w:rsid w:val="005276A4"/>
    <w:rsid w:val="00527E66"/>
    <w:rsid w:val="00530385"/>
    <w:rsid w:val="00530825"/>
    <w:rsid w:val="00530DA2"/>
    <w:rsid w:val="00530F3D"/>
    <w:rsid w:val="00531A0C"/>
    <w:rsid w:val="00531FD1"/>
    <w:rsid w:val="00532831"/>
    <w:rsid w:val="0053289C"/>
    <w:rsid w:val="005330E0"/>
    <w:rsid w:val="00533526"/>
    <w:rsid w:val="00533FF9"/>
    <w:rsid w:val="0053468B"/>
    <w:rsid w:val="00534E99"/>
    <w:rsid w:val="00536429"/>
    <w:rsid w:val="005408E2"/>
    <w:rsid w:val="00540CD0"/>
    <w:rsid w:val="00541384"/>
    <w:rsid w:val="005414F2"/>
    <w:rsid w:val="0054285C"/>
    <w:rsid w:val="0054378D"/>
    <w:rsid w:val="00543FC4"/>
    <w:rsid w:val="005446D2"/>
    <w:rsid w:val="005451A0"/>
    <w:rsid w:val="00545861"/>
    <w:rsid w:val="00547451"/>
    <w:rsid w:val="00550659"/>
    <w:rsid w:val="00550C7F"/>
    <w:rsid w:val="00552F75"/>
    <w:rsid w:val="0055379B"/>
    <w:rsid w:val="00554B62"/>
    <w:rsid w:val="005566CB"/>
    <w:rsid w:val="005573D3"/>
    <w:rsid w:val="0055753D"/>
    <w:rsid w:val="005608DE"/>
    <w:rsid w:val="00561585"/>
    <w:rsid w:val="00561895"/>
    <w:rsid w:val="0056213A"/>
    <w:rsid w:val="00562387"/>
    <w:rsid w:val="0056264A"/>
    <w:rsid w:val="00562AC6"/>
    <w:rsid w:val="00562C06"/>
    <w:rsid w:val="00562CCF"/>
    <w:rsid w:val="00563A76"/>
    <w:rsid w:val="00564075"/>
    <w:rsid w:val="00564AAA"/>
    <w:rsid w:val="00564B59"/>
    <w:rsid w:val="00564DB0"/>
    <w:rsid w:val="00565BCF"/>
    <w:rsid w:val="00566A27"/>
    <w:rsid w:val="00571303"/>
    <w:rsid w:val="005713E9"/>
    <w:rsid w:val="005716D7"/>
    <w:rsid w:val="00571FCE"/>
    <w:rsid w:val="00572AAB"/>
    <w:rsid w:val="00572DFE"/>
    <w:rsid w:val="0057311C"/>
    <w:rsid w:val="00573EB7"/>
    <w:rsid w:val="00574085"/>
    <w:rsid w:val="00576967"/>
    <w:rsid w:val="00577AC6"/>
    <w:rsid w:val="0058070E"/>
    <w:rsid w:val="00580786"/>
    <w:rsid w:val="005810DC"/>
    <w:rsid w:val="0058288B"/>
    <w:rsid w:val="00582CB3"/>
    <w:rsid w:val="005836EA"/>
    <w:rsid w:val="005846B6"/>
    <w:rsid w:val="00584785"/>
    <w:rsid w:val="00585220"/>
    <w:rsid w:val="00586582"/>
    <w:rsid w:val="00590C11"/>
    <w:rsid w:val="00590E2A"/>
    <w:rsid w:val="00591268"/>
    <w:rsid w:val="00591624"/>
    <w:rsid w:val="00592A3C"/>
    <w:rsid w:val="0059341C"/>
    <w:rsid w:val="00593A88"/>
    <w:rsid w:val="00594065"/>
    <w:rsid w:val="00595B18"/>
    <w:rsid w:val="00595F92"/>
    <w:rsid w:val="00597B80"/>
    <w:rsid w:val="005A02C5"/>
    <w:rsid w:val="005A1DFB"/>
    <w:rsid w:val="005A23A3"/>
    <w:rsid w:val="005A2596"/>
    <w:rsid w:val="005A2E85"/>
    <w:rsid w:val="005A4FC4"/>
    <w:rsid w:val="005A5918"/>
    <w:rsid w:val="005A6B76"/>
    <w:rsid w:val="005B07E4"/>
    <w:rsid w:val="005B121D"/>
    <w:rsid w:val="005B289C"/>
    <w:rsid w:val="005B35D8"/>
    <w:rsid w:val="005B3DBE"/>
    <w:rsid w:val="005B3E25"/>
    <w:rsid w:val="005B4E1D"/>
    <w:rsid w:val="005B565C"/>
    <w:rsid w:val="005B6843"/>
    <w:rsid w:val="005B7AFF"/>
    <w:rsid w:val="005B7EF5"/>
    <w:rsid w:val="005C02C1"/>
    <w:rsid w:val="005C08ED"/>
    <w:rsid w:val="005C0CD9"/>
    <w:rsid w:val="005C0D94"/>
    <w:rsid w:val="005C3DA7"/>
    <w:rsid w:val="005C4231"/>
    <w:rsid w:val="005C4EBB"/>
    <w:rsid w:val="005C776B"/>
    <w:rsid w:val="005D0DF3"/>
    <w:rsid w:val="005D12F3"/>
    <w:rsid w:val="005D138F"/>
    <w:rsid w:val="005D1B3A"/>
    <w:rsid w:val="005D1C93"/>
    <w:rsid w:val="005D270E"/>
    <w:rsid w:val="005D4F4E"/>
    <w:rsid w:val="005D6759"/>
    <w:rsid w:val="005D70B6"/>
    <w:rsid w:val="005E0C63"/>
    <w:rsid w:val="005E30B1"/>
    <w:rsid w:val="005E3286"/>
    <w:rsid w:val="005E3A85"/>
    <w:rsid w:val="005E4C3C"/>
    <w:rsid w:val="005E62AB"/>
    <w:rsid w:val="005F0840"/>
    <w:rsid w:val="005F085C"/>
    <w:rsid w:val="005F08AF"/>
    <w:rsid w:val="005F0B78"/>
    <w:rsid w:val="005F3A63"/>
    <w:rsid w:val="005F4B62"/>
    <w:rsid w:val="005F5491"/>
    <w:rsid w:val="005F5C05"/>
    <w:rsid w:val="005F69A2"/>
    <w:rsid w:val="005F6CAF"/>
    <w:rsid w:val="005F71A8"/>
    <w:rsid w:val="005F7C4D"/>
    <w:rsid w:val="006008A0"/>
    <w:rsid w:val="00601DA9"/>
    <w:rsid w:val="00602D31"/>
    <w:rsid w:val="00603AAD"/>
    <w:rsid w:val="006046C4"/>
    <w:rsid w:val="00604AF8"/>
    <w:rsid w:val="00605311"/>
    <w:rsid w:val="006056AD"/>
    <w:rsid w:val="00605B15"/>
    <w:rsid w:val="00606112"/>
    <w:rsid w:val="00606A60"/>
    <w:rsid w:val="006074AA"/>
    <w:rsid w:val="006077EC"/>
    <w:rsid w:val="00610750"/>
    <w:rsid w:val="006127F8"/>
    <w:rsid w:val="0061463E"/>
    <w:rsid w:val="00614733"/>
    <w:rsid w:val="00614C4A"/>
    <w:rsid w:val="00615C83"/>
    <w:rsid w:val="0061697D"/>
    <w:rsid w:val="00616BFB"/>
    <w:rsid w:val="00616E50"/>
    <w:rsid w:val="00617FF7"/>
    <w:rsid w:val="00621388"/>
    <w:rsid w:val="00621686"/>
    <w:rsid w:val="00621D34"/>
    <w:rsid w:val="006223E5"/>
    <w:rsid w:val="0062382E"/>
    <w:rsid w:val="006240AC"/>
    <w:rsid w:val="00624944"/>
    <w:rsid w:val="00624952"/>
    <w:rsid w:val="00624AD2"/>
    <w:rsid w:val="00624D9C"/>
    <w:rsid w:val="006257D2"/>
    <w:rsid w:val="00625E55"/>
    <w:rsid w:val="0062654E"/>
    <w:rsid w:val="006273C2"/>
    <w:rsid w:val="006300A3"/>
    <w:rsid w:val="00630837"/>
    <w:rsid w:val="00630D66"/>
    <w:rsid w:val="00631AED"/>
    <w:rsid w:val="00631ED1"/>
    <w:rsid w:val="006325E2"/>
    <w:rsid w:val="006356BF"/>
    <w:rsid w:val="006367E8"/>
    <w:rsid w:val="00636810"/>
    <w:rsid w:val="0063686D"/>
    <w:rsid w:val="00636DA1"/>
    <w:rsid w:val="00637E4C"/>
    <w:rsid w:val="00640FCF"/>
    <w:rsid w:val="0064177E"/>
    <w:rsid w:val="00641B23"/>
    <w:rsid w:val="00643358"/>
    <w:rsid w:val="00644FE2"/>
    <w:rsid w:val="00645B7E"/>
    <w:rsid w:val="00645CCD"/>
    <w:rsid w:val="00645E50"/>
    <w:rsid w:val="00646DD2"/>
    <w:rsid w:val="00647567"/>
    <w:rsid w:val="006479C1"/>
    <w:rsid w:val="00647B01"/>
    <w:rsid w:val="00647F6D"/>
    <w:rsid w:val="00650B04"/>
    <w:rsid w:val="00650B49"/>
    <w:rsid w:val="0065121F"/>
    <w:rsid w:val="00652A92"/>
    <w:rsid w:val="00653F04"/>
    <w:rsid w:val="00654D48"/>
    <w:rsid w:val="0065547B"/>
    <w:rsid w:val="00655608"/>
    <w:rsid w:val="006577CF"/>
    <w:rsid w:val="00657B59"/>
    <w:rsid w:val="0066073A"/>
    <w:rsid w:val="006608B4"/>
    <w:rsid w:val="0066114E"/>
    <w:rsid w:val="0066268C"/>
    <w:rsid w:val="00662862"/>
    <w:rsid w:val="00663392"/>
    <w:rsid w:val="00664B4E"/>
    <w:rsid w:val="00664F18"/>
    <w:rsid w:val="00665FC5"/>
    <w:rsid w:val="0066651E"/>
    <w:rsid w:val="00666CEF"/>
    <w:rsid w:val="006708A8"/>
    <w:rsid w:val="00670D4E"/>
    <w:rsid w:val="00671150"/>
    <w:rsid w:val="0067275A"/>
    <w:rsid w:val="00672AA4"/>
    <w:rsid w:val="00672DF4"/>
    <w:rsid w:val="00672E7D"/>
    <w:rsid w:val="006742F6"/>
    <w:rsid w:val="00674857"/>
    <w:rsid w:val="00674AF7"/>
    <w:rsid w:val="00674D2C"/>
    <w:rsid w:val="006759D0"/>
    <w:rsid w:val="00675AE2"/>
    <w:rsid w:val="0068048C"/>
    <w:rsid w:val="00680FB4"/>
    <w:rsid w:val="0068107C"/>
    <w:rsid w:val="006822F6"/>
    <w:rsid w:val="0068291B"/>
    <w:rsid w:val="00682D57"/>
    <w:rsid w:val="00682DAA"/>
    <w:rsid w:val="006833FE"/>
    <w:rsid w:val="006839B7"/>
    <w:rsid w:val="006852A5"/>
    <w:rsid w:val="00685360"/>
    <w:rsid w:val="006853E8"/>
    <w:rsid w:val="00685606"/>
    <w:rsid w:val="00685835"/>
    <w:rsid w:val="00686F74"/>
    <w:rsid w:val="00687786"/>
    <w:rsid w:val="006906DF"/>
    <w:rsid w:val="00690E3F"/>
    <w:rsid w:val="00691A7B"/>
    <w:rsid w:val="006925C7"/>
    <w:rsid w:val="00693D6F"/>
    <w:rsid w:val="00693F37"/>
    <w:rsid w:val="006942B4"/>
    <w:rsid w:val="00694A87"/>
    <w:rsid w:val="00696093"/>
    <w:rsid w:val="00696517"/>
    <w:rsid w:val="006977A1"/>
    <w:rsid w:val="00697B91"/>
    <w:rsid w:val="00697CB2"/>
    <w:rsid w:val="00697CEC"/>
    <w:rsid w:val="006A1694"/>
    <w:rsid w:val="006A1C1A"/>
    <w:rsid w:val="006A20CA"/>
    <w:rsid w:val="006A3D85"/>
    <w:rsid w:val="006A51C8"/>
    <w:rsid w:val="006A5749"/>
    <w:rsid w:val="006A6CDA"/>
    <w:rsid w:val="006A6FA9"/>
    <w:rsid w:val="006A7709"/>
    <w:rsid w:val="006A7871"/>
    <w:rsid w:val="006A7E4C"/>
    <w:rsid w:val="006B0284"/>
    <w:rsid w:val="006B04D9"/>
    <w:rsid w:val="006B222C"/>
    <w:rsid w:val="006B2D8F"/>
    <w:rsid w:val="006B3511"/>
    <w:rsid w:val="006B4306"/>
    <w:rsid w:val="006B632D"/>
    <w:rsid w:val="006B776F"/>
    <w:rsid w:val="006B7AF9"/>
    <w:rsid w:val="006C01EE"/>
    <w:rsid w:val="006C0BD5"/>
    <w:rsid w:val="006C107F"/>
    <w:rsid w:val="006C1640"/>
    <w:rsid w:val="006C2327"/>
    <w:rsid w:val="006C2953"/>
    <w:rsid w:val="006C4500"/>
    <w:rsid w:val="006C4D62"/>
    <w:rsid w:val="006C4DE9"/>
    <w:rsid w:val="006C512B"/>
    <w:rsid w:val="006C556E"/>
    <w:rsid w:val="006C6083"/>
    <w:rsid w:val="006C64EE"/>
    <w:rsid w:val="006C663B"/>
    <w:rsid w:val="006C7E1B"/>
    <w:rsid w:val="006D1992"/>
    <w:rsid w:val="006D1B47"/>
    <w:rsid w:val="006D1B63"/>
    <w:rsid w:val="006D1F9F"/>
    <w:rsid w:val="006D2177"/>
    <w:rsid w:val="006D2692"/>
    <w:rsid w:val="006D3072"/>
    <w:rsid w:val="006D354E"/>
    <w:rsid w:val="006D43D2"/>
    <w:rsid w:val="006D53CB"/>
    <w:rsid w:val="006D5A5F"/>
    <w:rsid w:val="006D6094"/>
    <w:rsid w:val="006D6212"/>
    <w:rsid w:val="006D7972"/>
    <w:rsid w:val="006D7D37"/>
    <w:rsid w:val="006E0654"/>
    <w:rsid w:val="006E1154"/>
    <w:rsid w:val="006E126B"/>
    <w:rsid w:val="006E1984"/>
    <w:rsid w:val="006E32CD"/>
    <w:rsid w:val="006E3494"/>
    <w:rsid w:val="006E44D9"/>
    <w:rsid w:val="006E5DFF"/>
    <w:rsid w:val="006E6CCA"/>
    <w:rsid w:val="006F00D7"/>
    <w:rsid w:val="006F01F7"/>
    <w:rsid w:val="006F056D"/>
    <w:rsid w:val="006F0EE5"/>
    <w:rsid w:val="006F15D1"/>
    <w:rsid w:val="006F1784"/>
    <w:rsid w:val="006F1B2B"/>
    <w:rsid w:val="006F1D53"/>
    <w:rsid w:val="006F44F7"/>
    <w:rsid w:val="006F4E41"/>
    <w:rsid w:val="006F5D45"/>
    <w:rsid w:val="006F6CBE"/>
    <w:rsid w:val="007001B2"/>
    <w:rsid w:val="007001DE"/>
    <w:rsid w:val="00700C98"/>
    <w:rsid w:val="00701606"/>
    <w:rsid w:val="00701C5C"/>
    <w:rsid w:val="00703CB4"/>
    <w:rsid w:val="007041E8"/>
    <w:rsid w:val="00705710"/>
    <w:rsid w:val="00705A66"/>
    <w:rsid w:val="00705C69"/>
    <w:rsid w:val="0070769B"/>
    <w:rsid w:val="0071041A"/>
    <w:rsid w:val="00711132"/>
    <w:rsid w:val="00713B0B"/>
    <w:rsid w:val="00714AD6"/>
    <w:rsid w:val="0071633F"/>
    <w:rsid w:val="007167C7"/>
    <w:rsid w:val="0071784A"/>
    <w:rsid w:val="00720C87"/>
    <w:rsid w:val="00720EAB"/>
    <w:rsid w:val="00721198"/>
    <w:rsid w:val="007216B4"/>
    <w:rsid w:val="00721F7B"/>
    <w:rsid w:val="007225EE"/>
    <w:rsid w:val="007232A2"/>
    <w:rsid w:val="00724CC8"/>
    <w:rsid w:val="00724DD3"/>
    <w:rsid w:val="00725DB3"/>
    <w:rsid w:val="00725F1A"/>
    <w:rsid w:val="00726FBE"/>
    <w:rsid w:val="007272D5"/>
    <w:rsid w:val="00727A47"/>
    <w:rsid w:val="00730232"/>
    <w:rsid w:val="00732DD3"/>
    <w:rsid w:val="0073353F"/>
    <w:rsid w:val="00733961"/>
    <w:rsid w:val="00733B87"/>
    <w:rsid w:val="00734B6E"/>
    <w:rsid w:val="0073565A"/>
    <w:rsid w:val="00735EB2"/>
    <w:rsid w:val="007363D1"/>
    <w:rsid w:val="00740700"/>
    <w:rsid w:val="007407DD"/>
    <w:rsid w:val="00740A2E"/>
    <w:rsid w:val="00740FE3"/>
    <w:rsid w:val="007411C4"/>
    <w:rsid w:val="00741A7A"/>
    <w:rsid w:val="007428E2"/>
    <w:rsid w:val="00742935"/>
    <w:rsid w:val="00743F6F"/>
    <w:rsid w:val="00746AEE"/>
    <w:rsid w:val="0075093E"/>
    <w:rsid w:val="0075167A"/>
    <w:rsid w:val="00751D86"/>
    <w:rsid w:val="00752337"/>
    <w:rsid w:val="00752F2A"/>
    <w:rsid w:val="0075313F"/>
    <w:rsid w:val="007536AE"/>
    <w:rsid w:val="00753C3E"/>
    <w:rsid w:val="00754355"/>
    <w:rsid w:val="00755D65"/>
    <w:rsid w:val="007568CC"/>
    <w:rsid w:val="007568FD"/>
    <w:rsid w:val="00757251"/>
    <w:rsid w:val="0076113D"/>
    <w:rsid w:val="00761EE1"/>
    <w:rsid w:val="00762411"/>
    <w:rsid w:val="00762F18"/>
    <w:rsid w:val="00763BDC"/>
    <w:rsid w:val="0076410C"/>
    <w:rsid w:val="00764593"/>
    <w:rsid w:val="007646F6"/>
    <w:rsid w:val="007647BF"/>
    <w:rsid w:val="00764AE7"/>
    <w:rsid w:val="0076508F"/>
    <w:rsid w:val="00766541"/>
    <w:rsid w:val="00766773"/>
    <w:rsid w:val="0076692D"/>
    <w:rsid w:val="00766B6F"/>
    <w:rsid w:val="00767DC7"/>
    <w:rsid w:val="00767EE2"/>
    <w:rsid w:val="007703BF"/>
    <w:rsid w:val="00770F3E"/>
    <w:rsid w:val="00771579"/>
    <w:rsid w:val="00771DA2"/>
    <w:rsid w:val="0077201A"/>
    <w:rsid w:val="007720AE"/>
    <w:rsid w:val="007725A1"/>
    <w:rsid w:val="007725B4"/>
    <w:rsid w:val="007729EC"/>
    <w:rsid w:val="00773A83"/>
    <w:rsid w:val="00773F77"/>
    <w:rsid w:val="0077437D"/>
    <w:rsid w:val="0077495E"/>
    <w:rsid w:val="00777F77"/>
    <w:rsid w:val="007803ED"/>
    <w:rsid w:val="00783D06"/>
    <w:rsid w:val="00783DA8"/>
    <w:rsid w:val="00784E4D"/>
    <w:rsid w:val="00784FE3"/>
    <w:rsid w:val="00786610"/>
    <w:rsid w:val="0078693A"/>
    <w:rsid w:val="007876BE"/>
    <w:rsid w:val="00787EB6"/>
    <w:rsid w:val="0079020A"/>
    <w:rsid w:val="007909BD"/>
    <w:rsid w:val="00790A3E"/>
    <w:rsid w:val="00790D75"/>
    <w:rsid w:val="00791A7C"/>
    <w:rsid w:val="00791D19"/>
    <w:rsid w:val="0079232C"/>
    <w:rsid w:val="007925AB"/>
    <w:rsid w:val="00792A7F"/>
    <w:rsid w:val="00792AD9"/>
    <w:rsid w:val="00794251"/>
    <w:rsid w:val="00794F4F"/>
    <w:rsid w:val="0079542D"/>
    <w:rsid w:val="00795603"/>
    <w:rsid w:val="00797237"/>
    <w:rsid w:val="00797F3A"/>
    <w:rsid w:val="007A057D"/>
    <w:rsid w:val="007A0B1A"/>
    <w:rsid w:val="007A0CE8"/>
    <w:rsid w:val="007A15AD"/>
    <w:rsid w:val="007A1FDE"/>
    <w:rsid w:val="007A36C1"/>
    <w:rsid w:val="007A3AF1"/>
    <w:rsid w:val="007A4FF4"/>
    <w:rsid w:val="007A589F"/>
    <w:rsid w:val="007A72F5"/>
    <w:rsid w:val="007A7EA8"/>
    <w:rsid w:val="007B0971"/>
    <w:rsid w:val="007B132C"/>
    <w:rsid w:val="007B2EC4"/>
    <w:rsid w:val="007B424E"/>
    <w:rsid w:val="007B4447"/>
    <w:rsid w:val="007B4832"/>
    <w:rsid w:val="007B4F9F"/>
    <w:rsid w:val="007B5869"/>
    <w:rsid w:val="007B71D0"/>
    <w:rsid w:val="007B789E"/>
    <w:rsid w:val="007C0189"/>
    <w:rsid w:val="007C0368"/>
    <w:rsid w:val="007C07FC"/>
    <w:rsid w:val="007C09CC"/>
    <w:rsid w:val="007C1535"/>
    <w:rsid w:val="007C1817"/>
    <w:rsid w:val="007C1CF0"/>
    <w:rsid w:val="007C287C"/>
    <w:rsid w:val="007C33D6"/>
    <w:rsid w:val="007C5A4F"/>
    <w:rsid w:val="007C64BB"/>
    <w:rsid w:val="007C6958"/>
    <w:rsid w:val="007C767F"/>
    <w:rsid w:val="007C78F2"/>
    <w:rsid w:val="007D0680"/>
    <w:rsid w:val="007D2220"/>
    <w:rsid w:val="007D2F87"/>
    <w:rsid w:val="007D34CA"/>
    <w:rsid w:val="007D3A62"/>
    <w:rsid w:val="007D40B5"/>
    <w:rsid w:val="007D4BDC"/>
    <w:rsid w:val="007D5B0A"/>
    <w:rsid w:val="007D5BF2"/>
    <w:rsid w:val="007D5D1B"/>
    <w:rsid w:val="007D6734"/>
    <w:rsid w:val="007D6FC8"/>
    <w:rsid w:val="007D7A2A"/>
    <w:rsid w:val="007E00C5"/>
    <w:rsid w:val="007E0B1A"/>
    <w:rsid w:val="007E0C72"/>
    <w:rsid w:val="007E10E1"/>
    <w:rsid w:val="007E14C0"/>
    <w:rsid w:val="007E2268"/>
    <w:rsid w:val="007E229D"/>
    <w:rsid w:val="007E39C3"/>
    <w:rsid w:val="007E3A75"/>
    <w:rsid w:val="007E5F8D"/>
    <w:rsid w:val="007E60C5"/>
    <w:rsid w:val="007E61A3"/>
    <w:rsid w:val="007E6A2A"/>
    <w:rsid w:val="007E7063"/>
    <w:rsid w:val="007E7601"/>
    <w:rsid w:val="007E79C2"/>
    <w:rsid w:val="007E79CD"/>
    <w:rsid w:val="007E7C99"/>
    <w:rsid w:val="007E7F13"/>
    <w:rsid w:val="007F258F"/>
    <w:rsid w:val="007F2AF8"/>
    <w:rsid w:val="007F323F"/>
    <w:rsid w:val="007F680D"/>
    <w:rsid w:val="007F6FAF"/>
    <w:rsid w:val="007F7BC6"/>
    <w:rsid w:val="007F7CA3"/>
    <w:rsid w:val="00800037"/>
    <w:rsid w:val="00800112"/>
    <w:rsid w:val="00800819"/>
    <w:rsid w:val="00802DA5"/>
    <w:rsid w:val="008032A3"/>
    <w:rsid w:val="00803EF8"/>
    <w:rsid w:val="0080450D"/>
    <w:rsid w:val="00805488"/>
    <w:rsid w:val="00806A78"/>
    <w:rsid w:val="00806B43"/>
    <w:rsid w:val="00807E39"/>
    <w:rsid w:val="00810C54"/>
    <w:rsid w:val="00811D0A"/>
    <w:rsid w:val="008124F6"/>
    <w:rsid w:val="0081263A"/>
    <w:rsid w:val="00812E91"/>
    <w:rsid w:val="00812E96"/>
    <w:rsid w:val="00813A33"/>
    <w:rsid w:val="00813AE2"/>
    <w:rsid w:val="00813F5E"/>
    <w:rsid w:val="00814031"/>
    <w:rsid w:val="00814DC0"/>
    <w:rsid w:val="00814FEA"/>
    <w:rsid w:val="0081605E"/>
    <w:rsid w:val="00821779"/>
    <w:rsid w:val="00823883"/>
    <w:rsid w:val="0082491C"/>
    <w:rsid w:val="0082515E"/>
    <w:rsid w:val="008252E8"/>
    <w:rsid w:val="008261C3"/>
    <w:rsid w:val="0082640E"/>
    <w:rsid w:val="00827261"/>
    <w:rsid w:val="008272C2"/>
    <w:rsid w:val="00827581"/>
    <w:rsid w:val="00827B56"/>
    <w:rsid w:val="00827D73"/>
    <w:rsid w:val="00830659"/>
    <w:rsid w:val="00830F64"/>
    <w:rsid w:val="008319DC"/>
    <w:rsid w:val="00831EA7"/>
    <w:rsid w:val="00831F55"/>
    <w:rsid w:val="0083420B"/>
    <w:rsid w:val="00834443"/>
    <w:rsid w:val="00834F2A"/>
    <w:rsid w:val="00837201"/>
    <w:rsid w:val="008375D3"/>
    <w:rsid w:val="00840093"/>
    <w:rsid w:val="00841CF7"/>
    <w:rsid w:val="00842368"/>
    <w:rsid w:val="00842D68"/>
    <w:rsid w:val="00843091"/>
    <w:rsid w:val="0084341D"/>
    <w:rsid w:val="00844280"/>
    <w:rsid w:val="00846554"/>
    <w:rsid w:val="00847898"/>
    <w:rsid w:val="00847D80"/>
    <w:rsid w:val="00847DD8"/>
    <w:rsid w:val="00850665"/>
    <w:rsid w:val="00850938"/>
    <w:rsid w:val="00850C84"/>
    <w:rsid w:val="00850EA5"/>
    <w:rsid w:val="008513A5"/>
    <w:rsid w:val="008525D5"/>
    <w:rsid w:val="008529AE"/>
    <w:rsid w:val="008533CA"/>
    <w:rsid w:val="00853C98"/>
    <w:rsid w:val="0085439B"/>
    <w:rsid w:val="008559C9"/>
    <w:rsid w:val="008560A6"/>
    <w:rsid w:val="008577B5"/>
    <w:rsid w:val="00857CBE"/>
    <w:rsid w:val="00857D04"/>
    <w:rsid w:val="00857EA1"/>
    <w:rsid w:val="008614F1"/>
    <w:rsid w:val="00861DDB"/>
    <w:rsid w:val="00863046"/>
    <w:rsid w:val="00863173"/>
    <w:rsid w:val="008642C7"/>
    <w:rsid w:val="00864823"/>
    <w:rsid w:val="008652FE"/>
    <w:rsid w:val="0086613E"/>
    <w:rsid w:val="008665A4"/>
    <w:rsid w:val="00870245"/>
    <w:rsid w:val="0087086B"/>
    <w:rsid w:val="00870DF8"/>
    <w:rsid w:val="008717C3"/>
    <w:rsid w:val="00871D11"/>
    <w:rsid w:val="00872252"/>
    <w:rsid w:val="008726E6"/>
    <w:rsid w:val="00872CED"/>
    <w:rsid w:val="00873046"/>
    <w:rsid w:val="0087361D"/>
    <w:rsid w:val="0087390B"/>
    <w:rsid w:val="00874D28"/>
    <w:rsid w:val="00875A6A"/>
    <w:rsid w:val="00876903"/>
    <w:rsid w:val="0087743E"/>
    <w:rsid w:val="008776B6"/>
    <w:rsid w:val="00877909"/>
    <w:rsid w:val="008808A0"/>
    <w:rsid w:val="00881AA7"/>
    <w:rsid w:val="00881EA0"/>
    <w:rsid w:val="00882B35"/>
    <w:rsid w:val="00883509"/>
    <w:rsid w:val="00883E9C"/>
    <w:rsid w:val="00884A2B"/>
    <w:rsid w:val="008856DC"/>
    <w:rsid w:val="008858FF"/>
    <w:rsid w:val="00885954"/>
    <w:rsid w:val="00885964"/>
    <w:rsid w:val="00885BA4"/>
    <w:rsid w:val="00887534"/>
    <w:rsid w:val="00890A8C"/>
    <w:rsid w:val="008912E6"/>
    <w:rsid w:val="008934C4"/>
    <w:rsid w:val="00893C05"/>
    <w:rsid w:val="008943A4"/>
    <w:rsid w:val="00894A6E"/>
    <w:rsid w:val="00895290"/>
    <w:rsid w:val="00895481"/>
    <w:rsid w:val="008954DD"/>
    <w:rsid w:val="0089562C"/>
    <w:rsid w:val="00897688"/>
    <w:rsid w:val="00897996"/>
    <w:rsid w:val="008A0927"/>
    <w:rsid w:val="008A0ACC"/>
    <w:rsid w:val="008A0D34"/>
    <w:rsid w:val="008A20C6"/>
    <w:rsid w:val="008A285E"/>
    <w:rsid w:val="008A286B"/>
    <w:rsid w:val="008A3644"/>
    <w:rsid w:val="008A3C36"/>
    <w:rsid w:val="008A48DB"/>
    <w:rsid w:val="008A4AE1"/>
    <w:rsid w:val="008A6CD0"/>
    <w:rsid w:val="008A74EC"/>
    <w:rsid w:val="008B04AF"/>
    <w:rsid w:val="008B0827"/>
    <w:rsid w:val="008B0B42"/>
    <w:rsid w:val="008B13D2"/>
    <w:rsid w:val="008B14A7"/>
    <w:rsid w:val="008B1AC0"/>
    <w:rsid w:val="008B2A25"/>
    <w:rsid w:val="008B330D"/>
    <w:rsid w:val="008B47E8"/>
    <w:rsid w:val="008B501F"/>
    <w:rsid w:val="008B5E0A"/>
    <w:rsid w:val="008B72AE"/>
    <w:rsid w:val="008B79E7"/>
    <w:rsid w:val="008C08BC"/>
    <w:rsid w:val="008C0D53"/>
    <w:rsid w:val="008C1E7E"/>
    <w:rsid w:val="008C32BE"/>
    <w:rsid w:val="008C4066"/>
    <w:rsid w:val="008C4EB2"/>
    <w:rsid w:val="008C517F"/>
    <w:rsid w:val="008C56F5"/>
    <w:rsid w:val="008C666C"/>
    <w:rsid w:val="008C6B86"/>
    <w:rsid w:val="008C77DC"/>
    <w:rsid w:val="008D082C"/>
    <w:rsid w:val="008D19F1"/>
    <w:rsid w:val="008D2690"/>
    <w:rsid w:val="008D2811"/>
    <w:rsid w:val="008D2D57"/>
    <w:rsid w:val="008D36E1"/>
    <w:rsid w:val="008D37A5"/>
    <w:rsid w:val="008D4D0C"/>
    <w:rsid w:val="008D6879"/>
    <w:rsid w:val="008E0C5E"/>
    <w:rsid w:val="008E28B4"/>
    <w:rsid w:val="008E2B5A"/>
    <w:rsid w:val="008E309B"/>
    <w:rsid w:val="008E30D8"/>
    <w:rsid w:val="008E3810"/>
    <w:rsid w:val="008E4AA2"/>
    <w:rsid w:val="008E4CA9"/>
    <w:rsid w:val="008E4F0E"/>
    <w:rsid w:val="008E5978"/>
    <w:rsid w:val="008F0EC8"/>
    <w:rsid w:val="008F11A9"/>
    <w:rsid w:val="008F127A"/>
    <w:rsid w:val="008F1858"/>
    <w:rsid w:val="008F1BCA"/>
    <w:rsid w:val="008F2963"/>
    <w:rsid w:val="008F3076"/>
    <w:rsid w:val="008F3532"/>
    <w:rsid w:val="008F3E8D"/>
    <w:rsid w:val="008F3FAB"/>
    <w:rsid w:val="008F4143"/>
    <w:rsid w:val="008F429D"/>
    <w:rsid w:val="008F4601"/>
    <w:rsid w:val="008F567A"/>
    <w:rsid w:val="00900B93"/>
    <w:rsid w:val="00901B66"/>
    <w:rsid w:val="00903240"/>
    <w:rsid w:val="00903406"/>
    <w:rsid w:val="009038C8"/>
    <w:rsid w:val="009049B4"/>
    <w:rsid w:val="00905056"/>
    <w:rsid w:val="00905725"/>
    <w:rsid w:val="00907024"/>
    <w:rsid w:val="00907272"/>
    <w:rsid w:val="00907F7C"/>
    <w:rsid w:val="009102C3"/>
    <w:rsid w:val="009104E6"/>
    <w:rsid w:val="009112B6"/>
    <w:rsid w:val="00912969"/>
    <w:rsid w:val="00912FC7"/>
    <w:rsid w:val="0091401C"/>
    <w:rsid w:val="00914C07"/>
    <w:rsid w:val="009150CE"/>
    <w:rsid w:val="00916277"/>
    <w:rsid w:val="009168BF"/>
    <w:rsid w:val="009175C2"/>
    <w:rsid w:val="00920563"/>
    <w:rsid w:val="00920AA3"/>
    <w:rsid w:val="00920DB1"/>
    <w:rsid w:val="00920F16"/>
    <w:rsid w:val="00921033"/>
    <w:rsid w:val="00922D9D"/>
    <w:rsid w:val="00923B9C"/>
    <w:rsid w:val="00924342"/>
    <w:rsid w:val="00924E26"/>
    <w:rsid w:val="00925D9D"/>
    <w:rsid w:val="00926422"/>
    <w:rsid w:val="00926B18"/>
    <w:rsid w:val="009275A1"/>
    <w:rsid w:val="00927D9A"/>
    <w:rsid w:val="00930875"/>
    <w:rsid w:val="009308AD"/>
    <w:rsid w:val="00932318"/>
    <w:rsid w:val="00932584"/>
    <w:rsid w:val="009325BD"/>
    <w:rsid w:val="009326B8"/>
    <w:rsid w:val="009327C5"/>
    <w:rsid w:val="00932DAD"/>
    <w:rsid w:val="009330FB"/>
    <w:rsid w:val="009339AA"/>
    <w:rsid w:val="00933B2D"/>
    <w:rsid w:val="00934637"/>
    <w:rsid w:val="00934914"/>
    <w:rsid w:val="00934B7E"/>
    <w:rsid w:val="009356F2"/>
    <w:rsid w:val="00935CC3"/>
    <w:rsid w:val="009364CE"/>
    <w:rsid w:val="00936D7A"/>
    <w:rsid w:val="00937216"/>
    <w:rsid w:val="009404A5"/>
    <w:rsid w:val="009404ED"/>
    <w:rsid w:val="00940F00"/>
    <w:rsid w:val="0094102C"/>
    <w:rsid w:val="00942315"/>
    <w:rsid w:val="00942AB9"/>
    <w:rsid w:val="0094334F"/>
    <w:rsid w:val="0094341B"/>
    <w:rsid w:val="00943A30"/>
    <w:rsid w:val="00943DD6"/>
    <w:rsid w:val="00943EA3"/>
    <w:rsid w:val="00944297"/>
    <w:rsid w:val="0094453D"/>
    <w:rsid w:val="0094570F"/>
    <w:rsid w:val="0094577D"/>
    <w:rsid w:val="00945821"/>
    <w:rsid w:val="00946E96"/>
    <w:rsid w:val="009476F0"/>
    <w:rsid w:val="00947F3F"/>
    <w:rsid w:val="009513CE"/>
    <w:rsid w:val="00952D41"/>
    <w:rsid w:val="009530CD"/>
    <w:rsid w:val="009530EA"/>
    <w:rsid w:val="0095312A"/>
    <w:rsid w:val="009537FE"/>
    <w:rsid w:val="00953C36"/>
    <w:rsid w:val="00953E07"/>
    <w:rsid w:val="0095410F"/>
    <w:rsid w:val="0095487D"/>
    <w:rsid w:val="0095545C"/>
    <w:rsid w:val="00955CF8"/>
    <w:rsid w:val="00956E74"/>
    <w:rsid w:val="00960077"/>
    <w:rsid w:val="0096050C"/>
    <w:rsid w:val="0096259D"/>
    <w:rsid w:val="00962674"/>
    <w:rsid w:val="00963006"/>
    <w:rsid w:val="00963043"/>
    <w:rsid w:val="00963519"/>
    <w:rsid w:val="00964198"/>
    <w:rsid w:val="00966F84"/>
    <w:rsid w:val="0096723B"/>
    <w:rsid w:val="009673A0"/>
    <w:rsid w:val="00970854"/>
    <w:rsid w:val="00970C60"/>
    <w:rsid w:val="00971507"/>
    <w:rsid w:val="00971F0F"/>
    <w:rsid w:val="009722D9"/>
    <w:rsid w:val="009725D1"/>
    <w:rsid w:val="00972C41"/>
    <w:rsid w:val="009742A7"/>
    <w:rsid w:val="00974855"/>
    <w:rsid w:val="00974F8B"/>
    <w:rsid w:val="00974FE1"/>
    <w:rsid w:val="0097641B"/>
    <w:rsid w:val="00976722"/>
    <w:rsid w:val="0098063C"/>
    <w:rsid w:val="0098076F"/>
    <w:rsid w:val="00982D28"/>
    <w:rsid w:val="0098335B"/>
    <w:rsid w:val="00983CEC"/>
    <w:rsid w:val="00984057"/>
    <w:rsid w:val="009841EE"/>
    <w:rsid w:val="0098438D"/>
    <w:rsid w:val="009855CE"/>
    <w:rsid w:val="00985F44"/>
    <w:rsid w:val="00986FB3"/>
    <w:rsid w:val="0098793D"/>
    <w:rsid w:val="00987F41"/>
    <w:rsid w:val="00990144"/>
    <w:rsid w:val="009901F0"/>
    <w:rsid w:val="00991A0E"/>
    <w:rsid w:val="00991ABC"/>
    <w:rsid w:val="00994DD5"/>
    <w:rsid w:val="00996214"/>
    <w:rsid w:val="009967B9"/>
    <w:rsid w:val="009A18A2"/>
    <w:rsid w:val="009A1B1A"/>
    <w:rsid w:val="009A228B"/>
    <w:rsid w:val="009A2290"/>
    <w:rsid w:val="009A3211"/>
    <w:rsid w:val="009A3669"/>
    <w:rsid w:val="009A36B3"/>
    <w:rsid w:val="009A3CE5"/>
    <w:rsid w:val="009A4E86"/>
    <w:rsid w:val="009A55C4"/>
    <w:rsid w:val="009A5810"/>
    <w:rsid w:val="009A5F2A"/>
    <w:rsid w:val="009A6469"/>
    <w:rsid w:val="009A667F"/>
    <w:rsid w:val="009A7A31"/>
    <w:rsid w:val="009A7BF1"/>
    <w:rsid w:val="009A7F53"/>
    <w:rsid w:val="009B01B3"/>
    <w:rsid w:val="009B0BE5"/>
    <w:rsid w:val="009B2378"/>
    <w:rsid w:val="009B23F0"/>
    <w:rsid w:val="009B2885"/>
    <w:rsid w:val="009B5E03"/>
    <w:rsid w:val="009B68BA"/>
    <w:rsid w:val="009B6B48"/>
    <w:rsid w:val="009B6CC8"/>
    <w:rsid w:val="009B7013"/>
    <w:rsid w:val="009B7D06"/>
    <w:rsid w:val="009C0389"/>
    <w:rsid w:val="009C081E"/>
    <w:rsid w:val="009C0B1F"/>
    <w:rsid w:val="009C10AD"/>
    <w:rsid w:val="009C1394"/>
    <w:rsid w:val="009C2228"/>
    <w:rsid w:val="009C2508"/>
    <w:rsid w:val="009C252B"/>
    <w:rsid w:val="009C447D"/>
    <w:rsid w:val="009C46C3"/>
    <w:rsid w:val="009C4754"/>
    <w:rsid w:val="009C5470"/>
    <w:rsid w:val="009C5CEA"/>
    <w:rsid w:val="009C6704"/>
    <w:rsid w:val="009C6789"/>
    <w:rsid w:val="009C7EAC"/>
    <w:rsid w:val="009D0A19"/>
    <w:rsid w:val="009D0D4E"/>
    <w:rsid w:val="009D1241"/>
    <w:rsid w:val="009D136F"/>
    <w:rsid w:val="009D2AE5"/>
    <w:rsid w:val="009D3A49"/>
    <w:rsid w:val="009D3BBC"/>
    <w:rsid w:val="009D4999"/>
    <w:rsid w:val="009D4B7E"/>
    <w:rsid w:val="009D5AA5"/>
    <w:rsid w:val="009D5F1A"/>
    <w:rsid w:val="009D6DBB"/>
    <w:rsid w:val="009D7B5F"/>
    <w:rsid w:val="009D7C9A"/>
    <w:rsid w:val="009E4E7C"/>
    <w:rsid w:val="009E55EC"/>
    <w:rsid w:val="009E5E03"/>
    <w:rsid w:val="009E63B5"/>
    <w:rsid w:val="009E79E2"/>
    <w:rsid w:val="009F0609"/>
    <w:rsid w:val="009F0686"/>
    <w:rsid w:val="009F0845"/>
    <w:rsid w:val="009F1341"/>
    <w:rsid w:val="009F1633"/>
    <w:rsid w:val="009F22E2"/>
    <w:rsid w:val="009F2773"/>
    <w:rsid w:val="009F281C"/>
    <w:rsid w:val="009F2A4A"/>
    <w:rsid w:val="009F2BE5"/>
    <w:rsid w:val="009F61A7"/>
    <w:rsid w:val="009F7675"/>
    <w:rsid w:val="009F7F91"/>
    <w:rsid w:val="009F7FA4"/>
    <w:rsid w:val="00A02039"/>
    <w:rsid w:val="00A02D19"/>
    <w:rsid w:val="00A05A9E"/>
    <w:rsid w:val="00A07A73"/>
    <w:rsid w:val="00A07E53"/>
    <w:rsid w:val="00A10125"/>
    <w:rsid w:val="00A11018"/>
    <w:rsid w:val="00A11B27"/>
    <w:rsid w:val="00A11C50"/>
    <w:rsid w:val="00A133F0"/>
    <w:rsid w:val="00A15B7D"/>
    <w:rsid w:val="00A162FB"/>
    <w:rsid w:val="00A1692A"/>
    <w:rsid w:val="00A2015C"/>
    <w:rsid w:val="00A20367"/>
    <w:rsid w:val="00A20919"/>
    <w:rsid w:val="00A23419"/>
    <w:rsid w:val="00A2399B"/>
    <w:rsid w:val="00A23E69"/>
    <w:rsid w:val="00A24792"/>
    <w:rsid w:val="00A25A3B"/>
    <w:rsid w:val="00A27765"/>
    <w:rsid w:val="00A277ED"/>
    <w:rsid w:val="00A27B34"/>
    <w:rsid w:val="00A27EA5"/>
    <w:rsid w:val="00A30156"/>
    <w:rsid w:val="00A31681"/>
    <w:rsid w:val="00A321E2"/>
    <w:rsid w:val="00A344B1"/>
    <w:rsid w:val="00A34E19"/>
    <w:rsid w:val="00A34F2D"/>
    <w:rsid w:val="00A351FF"/>
    <w:rsid w:val="00A35BC6"/>
    <w:rsid w:val="00A364B0"/>
    <w:rsid w:val="00A365D0"/>
    <w:rsid w:val="00A36D63"/>
    <w:rsid w:val="00A371B6"/>
    <w:rsid w:val="00A37287"/>
    <w:rsid w:val="00A379FF"/>
    <w:rsid w:val="00A40E6D"/>
    <w:rsid w:val="00A41522"/>
    <w:rsid w:val="00A41713"/>
    <w:rsid w:val="00A41CFC"/>
    <w:rsid w:val="00A427D3"/>
    <w:rsid w:val="00A42C50"/>
    <w:rsid w:val="00A4302E"/>
    <w:rsid w:val="00A472E3"/>
    <w:rsid w:val="00A50963"/>
    <w:rsid w:val="00A511B5"/>
    <w:rsid w:val="00A51DBF"/>
    <w:rsid w:val="00A5219A"/>
    <w:rsid w:val="00A53183"/>
    <w:rsid w:val="00A5472B"/>
    <w:rsid w:val="00A54F4C"/>
    <w:rsid w:val="00A55E70"/>
    <w:rsid w:val="00A563F4"/>
    <w:rsid w:val="00A574B8"/>
    <w:rsid w:val="00A57DA2"/>
    <w:rsid w:val="00A6075C"/>
    <w:rsid w:val="00A60D3E"/>
    <w:rsid w:val="00A610E6"/>
    <w:rsid w:val="00A6135B"/>
    <w:rsid w:val="00A6161B"/>
    <w:rsid w:val="00A62096"/>
    <w:rsid w:val="00A623A3"/>
    <w:rsid w:val="00A63037"/>
    <w:rsid w:val="00A64087"/>
    <w:rsid w:val="00A641ED"/>
    <w:rsid w:val="00A64560"/>
    <w:rsid w:val="00A64C26"/>
    <w:rsid w:val="00A64F01"/>
    <w:rsid w:val="00A6519A"/>
    <w:rsid w:val="00A658DB"/>
    <w:rsid w:val="00A66B3E"/>
    <w:rsid w:val="00A67657"/>
    <w:rsid w:val="00A70510"/>
    <w:rsid w:val="00A710A1"/>
    <w:rsid w:val="00A712A1"/>
    <w:rsid w:val="00A72CE4"/>
    <w:rsid w:val="00A732E5"/>
    <w:rsid w:val="00A735C9"/>
    <w:rsid w:val="00A73794"/>
    <w:rsid w:val="00A746A2"/>
    <w:rsid w:val="00A762AD"/>
    <w:rsid w:val="00A763E6"/>
    <w:rsid w:val="00A766ED"/>
    <w:rsid w:val="00A76C45"/>
    <w:rsid w:val="00A76F44"/>
    <w:rsid w:val="00A77356"/>
    <w:rsid w:val="00A77717"/>
    <w:rsid w:val="00A7777E"/>
    <w:rsid w:val="00A806DF"/>
    <w:rsid w:val="00A814EC"/>
    <w:rsid w:val="00A81511"/>
    <w:rsid w:val="00A820A1"/>
    <w:rsid w:val="00A84CB0"/>
    <w:rsid w:val="00A85225"/>
    <w:rsid w:val="00A85BA0"/>
    <w:rsid w:val="00A86F6B"/>
    <w:rsid w:val="00A87AB2"/>
    <w:rsid w:val="00A90C61"/>
    <w:rsid w:val="00A91BFB"/>
    <w:rsid w:val="00A91D0C"/>
    <w:rsid w:val="00A92148"/>
    <w:rsid w:val="00A93C74"/>
    <w:rsid w:val="00A94136"/>
    <w:rsid w:val="00A9433A"/>
    <w:rsid w:val="00A94AE6"/>
    <w:rsid w:val="00A95015"/>
    <w:rsid w:val="00A95D7A"/>
    <w:rsid w:val="00AA050B"/>
    <w:rsid w:val="00AA18F8"/>
    <w:rsid w:val="00AA206B"/>
    <w:rsid w:val="00AA3B35"/>
    <w:rsid w:val="00AA3D66"/>
    <w:rsid w:val="00AA41CE"/>
    <w:rsid w:val="00AA4B1B"/>
    <w:rsid w:val="00AA51BD"/>
    <w:rsid w:val="00AA577B"/>
    <w:rsid w:val="00AA5E76"/>
    <w:rsid w:val="00AA7FC4"/>
    <w:rsid w:val="00AB037E"/>
    <w:rsid w:val="00AB05A0"/>
    <w:rsid w:val="00AB0F32"/>
    <w:rsid w:val="00AB27A1"/>
    <w:rsid w:val="00AB28A8"/>
    <w:rsid w:val="00AB2B99"/>
    <w:rsid w:val="00AB3053"/>
    <w:rsid w:val="00AB30A1"/>
    <w:rsid w:val="00AB4D0D"/>
    <w:rsid w:val="00AB4E49"/>
    <w:rsid w:val="00AB52D2"/>
    <w:rsid w:val="00AB549F"/>
    <w:rsid w:val="00AB5BD4"/>
    <w:rsid w:val="00AB6C62"/>
    <w:rsid w:val="00AB763A"/>
    <w:rsid w:val="00AB767C"/>
    <w:rsid w:val="00AC1E7D"/>
    <w:rsid w:val="00AC1F72"/>
    <w:rsid w:val="00AC363E"/>
    <w:rsid w:val="00AC3957"/>
    <w:rsid w:val="00AC3B79"/>
    <w:rsid w:val="00AC4148"/>
    <w:rsid w:val="00AC41B3"/>
    <w:rsid w:val="00AC4542"/>
    <w:rsid w:val="00AC4B42"/>
    <w:rsid w:val="00AC5167"/>
    <w:rsid w:val="00AC5BBF"/>
    <w:rsid w:val="00AC67E9"/>
    <w:rsid w:val="00AC6FE0"/>
    <w:rsid w:val="00AC76DE"/>
    <w:rsid w:val="00AD0172"/>
    <w:rsid w:val="00AD027D"/>
    <w:rsid w:val="00AD0EE3"/>
    <w:rsid w:val="00AD1083"/>
    <w:rsid w:val="00AD1EA4"/>
    <w:rsid w:val="00AD261F"/>
    <w:rsid w:val="00AD3557"/>
    <w:rsid w:val="00AD43DD"/>
    <w:rsid w:val="00AD4473"/>
    <w:rsid w:val="00AD45C0"/>
    <w:rsid w:val="00AD45C8"/>
    <w:rsid w:val="00AD46DB"/>
    <w:rsid w:val="00AD497F"/>
    <w:rsid w:val="00AD4D9A"/>
    <w:rsid w:val="00AD694D"/>
    <w:rsid w:val="00AD779C"/>
    <w:rsid w:val="00AE0D6F"/>
    <w:rsid w:val="00AE171F"/>
    <w:rsid w:val="00AE1AAE"/>
    <w:rsid w:val="00AE35F9"/>
    <w:rsid w:val="00AE3870"/>
    <w:rsid w:val="00AE3DC0"/>
    <w:rsid w:val="00AE52FE"/>
    <w:rsid w:val="00AE6410"/>
    <w:rsid w:val="00AE6ABD"/>
    <w:rsid w:val="00AE71A7"/>
    <w:rsid w:val="00AF0390"/>
    <w:rsid w:val="00AF045C"/>
    <w:rsid w:val="00AF0AFE"/>
    <w:rsid w:val="00AF160A"/>
    <w:rsid w:val="00AF244B"/>
    <w:rsid w:val="00AF2687"/>
    <w:rsid w:val="00AF2695"/>
    <w:rsid w:val="00AF3C3C"/>
    <w:rsid w:val="00AF445E"/>
    <w:rsid w:val="00AF570D"/>
    <w:rsid w:val="00AF66B5"/>
    <w:rsid w:val="00B0038D"/>
    <w:rsid w:val="00B017E2"/>
    <w:rsid w:val="00B01963"/>
    <w:rsid w:val="00B023C3"/>
    <w:rsid w:val="00B03988"/>
    <w:rsid w:val="00B03FF3"/>
    <w:rsid w:val="00B0440A"/>
    <w:rsid w:val="00B05CB6"/>
    <w:rsid w:val="00B064B1"/>
    <w:rsid w:val="00B071BC"/>
    <w:rsid w:val="00B07BD3"/>
    <w:rsid w:val="00B07C17"/>
    <w:rsid w:val="00B10569"/>
    <w:rsid w:val="00B109E1"/>
    <w:rsid w:val="00B10A7F"/>
    <w:rsid w:val="00B121C5"/>
    <w:rsid w:val="00B12D18"/>
    <w:rsid w:val="00B131A9"/>
    <w:rsid w:val="00B133CB"/>
    <w:rsid w:val="00B13AAC"/>
    <w:rsid w:val="00B14561"/>
    <w:rsid w:val="00B14762"/>
    <w:rsid w:val="00B166B6"/>
    <w:rsid w:val="00B16A00"/>
    <w:rsid w:val="00B16AB4"/>
    <w:rsid w:val="00B17312"/>
    <w:rsid w:val="00B20355"/>
    <w:rsid w:val="00B203F4"/>
    <w:rsid w:val="00B20567"/>
    <w:rsid w:val="00B20B5A"/>
    <w:rsid w:val="00B20CF6"/>
    <w:rsid w:val="00B212E5"/>
    <w:rsid w:val="00B21762"/>
    <w:rsid w:val="00B24147"/>
    <w:rsid w:val="00B24A5E"/>
    <w:rsid w:val="00B26589"/>
    <w:rsid w:val="00B26B6D"/>
    <w:rsid w:val="00B304CB"/>
    <w:rsid w:val="00B306C7"/>
    <w:rsid w:val="00B307E9"/>
    <w:rsid w:val="00B31080"/>
    <w:rsid w:val="00B3116A"/>
    <w:rsid w:val="00B319D2"/>
    <w:rsid w:val="00B31A67"/>
    <w:rsid w:val="00B32045"/>
    <w:rsid w:val="00B32192"/>
    <w:rsid w:val="00B33431"/>
    <w:rsid w:val="00B335DF"/>
    <w:rsid w:val="00B33A20"/>
    <w:rsid w:val="00B33E8F"/>
    <w:rsid w:val="00B3409D"/>
    <w:rsid w:val="00B344B4"/>
    <w:rsid w:val="00B34999"/>
    <w:rsid w:val="00B34D0A"/>
    <w:rsid w:val="00B350AE"/>
    <w:rsid w:val="00B3564B"/>
    <w:rsid w:val="00B35EF7"/>
    <w:rsid w:val="00B365E9"/>
    <w:rsid w:val="00B36DCC"/>
    <w:rsid w:val="00B37968"/>
    <w:rsid w:val="00B4007F"/>
    <w:rsid w:val="00B405CF"/>
    <w:rsid w:val="00B40F84"/>
    <w:rsid w:val="00B41A63"/>
    <w:rsid w:val="00B44033"/>
    <w:rsid w:val="00B46359"/>
    <w:rsid w:val="00B46ACC"/>
    <w:rsid w:val="00B5174C"/>
    <w:rsid w:val="00B51A6C"/>
    <w:rsid w:val="00B5203B"/>
    <w:rsid w:val="00B52CE3"/>
    <w:rsid w:val="00B53030"/>
    <w:rsid w:val="00B5370B"/>
    <w:rsid w:val="00B54850"/>
    <w:rsid w:val="00B54DBF"/>
    <w:rsid w:val="00B552FE"/>
    <w:rsid w:val="00B55823"/>
    <w:rsid w:val="00B565FB"/>
    <w:rsid w:val="00B5720E"/>
    <w:rsid w:val="00B579D4"/>
    <w:rsid w:val="00B6161A"/>
    <w:rsid w:val="00B61A3C"/>
    <w:rsid w:val="00B61A71"/>
    <w:rsid w:val="00B621D3"/>
    <w:rsid w:val="00B63402"/>
    <w:rsid w:val="00B63703"/>
    <w:rsid w:val="00B63C05"/>
    <w:rsid w:val="00B63D43"/>
    <w:rsid w:val="00B6411D"/>
    <w:rsid w:val="00B656D0"/>
    <w:rsid w:val="00B66252"/>
    <w:rsid w:val="00B67250"/>
    <w:rsid w:val="00B7053F"/>
    <w:rsid w:val="00B71209"/>
    <w:rsid w:val="00B7293A"/>
    <w:rsid w:val="00B7313F"/>
    <w:rsid w:val="00B74845"/>
    <w:rsid w:val="00B75017"/>
    <w:rsid w:val="00B75900"/>
    <w:rsid w:val="00B763FB"/>
    <w:rsid w:val="00B76B8D"/>
    <w:rsid w:val="00B77037"/>
    <w:rsid w:val="00B77328"/>
    <w:rsid w:val="00B77790"/>
    <w:rsid w:val="00B80609"/>
    <w:rsid w:val="00B807B8"/>
    <w:rsid w:val="00B80845"/>
    <w:rsid w:val="00B80B56"/>
    <w:rsid w:val="00B80F8D"/>
    <w:rsid w:val="00B8104F"/>
    <w:rsid w:val="00B81620"/>
    <w:rsid w:val="00B81B00"/>
    <w:rsid w:val="00B81FAA"/>
    <w:rsid w:val="00B825CB"/>
    <w:rsid w:val="00B8262C"/>
    <w:rsid w:val="00B826B8"/>
    <w:rsid w:val="00B83B62"/>
    <w:rsid w:val="00B84272"/>
    <w:rsid w:val="00B847A7"/>
    <w:rsid w:val="00B84FE6"/>
    <w:rsid w:val="00B84FEA"/>
    <w:rsid w:val="00B85142"/>
    <w:rsid w:val="00B854CF"/>
    <w:rsid w:val="00B85FC0"/>
    <w:rsid w:val="00B86086"/>
    <w:rsid w:val="00B86C6A"/>
    <w:rsid w:val="00B87C39"/>
    <w:rsid w:val="00B87C42"/>
    <w:rsid w:val="00B87C6C"/>
    <w:rsid w:val="00B87F6A"/>
    <w:rsid w:val="00B90E9D"/>
    <w:rsid w:val="00B914D0"/>
    <w:rsid w:val="00B921B9"/>
    <w:rsid w:val="00B92436"/>
    <w:rsid w:val="00B92A63"/>
    <w:rsid w:val="00B92C4C"/>
    <w:rsid w:val="00B94878"/>
    <w:rsid w:val="00B94FF8"/>
    <w:rsid w:val="00B97951"/>
    <w:rsid w:val="00B97D83"/>
    <w:rsid w:val="00BA02DD"/>
    <w:rsid w:val="00BA05B4"/>
    <w:rsid w:val="00BA0A58"/>
    <w:rsid w:val="00BA0AEC"/>
    <w:rsid w:val="00BA205C"/>
    <w:rsid w:val="00BA2A88"/>
    <w:rsid w:val="00BA5015"/>
    <w:rsid w:val="00BA50E6"/>
    <w:rsid w:val="00BA5D50"/>
    <w:rsid w:val="00BA6C26"/>
    <w:rsid w:val="00BA70D2"/>
    <w:rsid w:val="00BA75CD"/>
    <w:rsid w:val="00BA7C6E"/>
    <w:rsid w:val="00BA7DD2"/>
    <w:rsid w:val="00BB0CCF"/>
    <w:rsid w:val="00BB143A"/>
    <w:rsid w:val="00BB16FC"/>
    <w:rsid w:val="00BB1805"/>
    <w:rsid w:val="00BB1960"/>
    <w:rsid w:val="00BB1B28"/>
    <w:rsid w:val="00BB2A97"/>
    <w:rsid w:val="00BB2AEB"/>
    <w:rsid w:val="00BB360E"/>
    <w:rsid w:val="00BB4BC2"/>
    <w:rsid w:val="00BB4C5C"/>
    <w:rsid w:val="00BB71C0"/>
    <w:rsid w:val="00BB7B6B"/>
    <w:rsid w:val="00BC1298"/>
    <w:rsid w:val="00BC3292"/>
    <w:rsid w:val="00BC43D0"/>
    <w:rsid w:val="00BC4A55"/>
    <w:rsid w:val="00BC517D"/>
    <w:rsid w:val="00BC530A"/>
    <w:rsid w:val="00BC6396"/>
    <w:rsid w:val="00BC768F"/>
    <w:rsid w:val="00BD13DE"/>
    <w:rsid w:val="00BD1471"/>
    <w:rsid w:val="00BD193C"/>
    <w:rsid w:val="00BD1F84"/>
    <w:rsid w:val="00BD1F90"/>
    <w:rsid w:val="00BD2487"/>
    <w:rsid w:val="00BD2C74"/>
    <w:rsid w:val="00BD3B37"/>
    <w:rsid w:val="00BD4785"/>
    <w:rsid w:val="00BD549E"/>
    <w:rsid w:val="00BD6F38"/>
    <w:rsid w:val="00BE0194"/>
    <w:rsid w:val="00BE0DED"/>
    <w:rsid w:val="00BE189E"/>
    <w:rsid w:val="00BE2BC2"/>
    <w:rsid w:val="00BE3351"/>
    <w:rsid w:val="00BE4F76"/>
    <w:rsid w:val="00BE5F09"/>
    <w:rsid w:val="00BE6853"/>
    <w:rsid w:val="00BE6D30"/>
    <w:rsid w:val="00BE7601"/>
    <w:rsid w:val="00BE7D93"/>
    <w:rsid w:val="00BE7DEE"/>
    <w:rsid w:val="00BF05F6"/>
    <w:rsid w:val="00BF087E"/>
    <w:rsid w:val="00BF3D8D"/>
    <w:rsid w:val="00BF3FB5"/>
    <w:rsid w:val="00BF42D1"/>
    <w:rsid w:val="00BF440B"/>
    <w:rsid w:val="00BF4C30"/>
    <w:rsid w:val="00BF5013"/>
    <w:rsid w:val="00BF58AE"/>
    <w:rsid w:val="00BF6066"/>
    <w:rsid w:val="00BF6FE3"/>
    <w:rsid w:val="00C0007F"/>
    <w:rsid w:val="00C00482"/>
    <w:rsid w:val="00C00CC0"/>
    <w:rsid w:val="00C01817"/>
    <w:rsid w:val="00C01D11"/>
    <w:rsid w:val="00C02940"/>
    <w:rsid w:val="00C04349"/>
    <w:rsid w:val="00C062CA"/>
    <w:rsid w:val="00C06B49"/>
    <w:rsid w:val="00C06D5F"/>
    <w:rsid w:val="00C06EE7"/>
    <w:rsid w:val="00C07325"/>
    <w:rsid w:val="00C078E5"/>
    <w:rsid w:val="00C109BF"/>
    <w:rsid w:val="00C1293F"/>
    <w:rsid w:val="00C1485A"/>
    <w:rsid w:val="00C152E8"/>
    <w:rsid w:val="00C15505"/>
    <w:rsid w:val="00C156A4"/>
    <w:rsid w:val="00C1693F"/>
    <w:rsid w:val="00C16F07"/>
    <w:rsid w:val="00C17978"/>
    <w:rsid w:val="00C17EE9"/>
    <w:rsid w:val="00C21E6F"/>
    <w:rsid w:val="00C22EE2"/>
    <w:rsid w:val="00C2325E"/>
    <w:rsid w:val="00C242E2"/>
    <w:rsid w:val="00C256C8"/>
    <w:rsid w:val="00C25998"/>
    <w:rsid w:val="00C260D6"/>
    <w:rsid w:val="00C26201"/>
    <w:rsid w:val="00C27ED5"/>
    <w:rsid w:val="00C31342"/>
    <w:rsid w:val="00C314B0"/>
    <w:rsid w:val="00C32021"/>
    <w:rsid w:val="00C32A16"/>
    <w:rsid w:val="00C32B94"/>
    <w:rsid w:val="00C32F01"/>
    <w:rsid w:val="00C33024"/>
    <w:rsid w:val="00C34CAA"/>
    <w:rsid w:val="00C36DC8"/>
    <w:rsid w:val="00C36EC0"/>
    <w:rsid w:val="00C37401"/>
    <w:rsid w:val="00C3753F"/>
    <w:rsid w:val="00C37937"/>
    <w:rsid w:val="00C40048"/>
    <w:rsid w:val="00C41465"/>
    <w:rsid w:val="00C42AD5"/>
    <w:rsid w:val="00C42E26"/>
    <w:rsid w:val="00C433EA"/>
    <w:rsid w:val="00C44858"/>
    <w:rsid w:val="00C46507"/>
    <w:rsid w:val="00C469C4"/>
    <w:rsid w:val="00C46A56"/>
    <w:rsid w:val="00C47E5D"/>
    <w:rsid w:val="00C507CE"/>
    <w:rsid w:val="00C510DF"/>
    <w:rsid w:val="00C52C70"/>
    <w:rsid w:val="00C578BE"/>
    <w:rsid w:val="00C57937"/>
    <w:rsid w:val="00C57A95"/>
    <w:rsid w:val="00C60321"/>
    <w:rsid w:val="00C60481"/>
    <w:rsid w:val="00C61476"/>
    <w:rsid w:val="00C62299"/>
    <w:rsid w:val="00C62555"/>
    <w:rsid w:val="00C63059"/>
    <w:rsid w:val="00C63BE1"/>
    <w:rsid w:val="00C63E4E"/>
    <w:rsid w:val="00C63F46"/>
    <w:rsid w:val="00C64A41"/>
    <w:rsid w:val="00C65B25"/>
    <w:rsid w:val="00C7033B"/>
    <w:rsid w:val="00C704ED"/>
    <w:rsid w:val="00C70CEB"/>
    <w:rsid w:val="00C7263A"/>
    <w:rsid w:val="00C72815"/>
    <w:rsid w:val="00C72A25"/>
    <w:rsid w:val="00C73A52"/>
    <w:rsid w:val="00C74388"/>
    <w:rsid w:val="00C744FE"/>
    <w:rsid w:val="00C75B36"/>
    <w:rsid w:val="00C75D9F"/>
    <w:rsid w:val="00C75F21"/>
    <w:rsid w:val="00C7688A"/>
    <w:rsid w:val="00C76F8F"/>
    <w:rsid w:val="00C7762B"/>
    <w:rsid w:val="00C80DEF"/>
    <w:rsid w:val="00C8160D"/>
    <w:rsid w:val="00C821C3"/>
    <w:rsid w:val="00C825AB"/>
    <w:rsid w:val="00C84708"/>
    <w:rsid w:val="00C85A27"/>
    <w:rsid w:val="00C85D7F"/>
    <w:rsid w:val="00C86952"/>
    <w:rsid w:val="00C86BB4"/>
    <w:rsid w:val="00C87BCF"/>
    <w:rsid w:val="00C87C28"/>
    <w:rsid w:val="00C87FB0"/>
    <w:rsid w:val="00C9063F"/>
    <w:rsid w:val="00C923A9"/>
    <w:rsid w:val="00C93A89"/>
    <w:rsid w:val="00C945D5"/>
    <w:rsid w:val="00C94A11"/>
    <w:rsid w:val="00C955E8"/>
    <w:rsid w:val="00C95EF0"/>
    <w:rsid w:val="00C95FB6"/>
    <w:rsid w:val="00C96CF3"/>
    <w:rsid w:val="00C96F38"/>
    <w:rsid w:val="00C97227"/>
    <w:rsid w:val="00CA0CBC"/>
    <w:rsid w:val="00CA1053"/>
    <w:rsid w:val="00CA10F2"/>
    <w:rsid w:val="00CA1559"/>
    <w:rsid w:val="00CA28DF"/>
    <w:rsid w:val="00CA29FE"/>
    <w:rsid w:val="00CA4CF4"/>
    <w:rsid w:val="00CA5C14"/>
    <w:rsid w:val="00CA5D4C"/>
    <w:rsid w:val="00CA69B2"/>
    <w:rsid w:val="00CA6E93"/>
    <w:rsid w:val="00CA7912"/>
    <w:rsid w:val="00CA7E1A"/>
    <w:rsid w:val="00CB0BD7"/>
    <w:rsid w:val="00CB0C69"/>
    <w:rsid w:val="00CB0D1E"/>
    <w:rsid w:val="00CB1109"/>
    <w:rsid w:val="00CB161B"/>
    <w:rsid w:val="00CB1D4A"/>
    <w:rsid w:val="00CB254F"/>
    <w:rsid w:val="00CB2596"/>
    <w:rsid w:val="00CB32BB"/>
    <w:rsid w:val="00CB32C9"/>
    <w:rsid w:val="00CB35F0"/>
    <w:rsid w:val="00CB496B"/>
    <w:rsid w:val="00CB53E0"/>
    <w:rsid w:val="00CB6BE8"/>
    <w:rsid w:val="00CB79EE"/>
    <w:rsid w:val="00CB7ED1"/>
    <w:rsid w:val="00CC0A4E"/>
    <w:rsid w:val="00CC1785"/>
    <w:rsid w:val="00CC17B4"/>
    <w:rsid w:val="00CC273F"/>
    <w:rsid w:val="00CC28CD"/>
    <w:rsid w:val="00CC2D47"/>
    <w:rsid w:val="00CC415F"/>
    <w:rsid w:val="00CC44F8"/>
    <w:rsid w:val="00CC51A2"/>
    <w:rsid w:val="00CC6741"/>
    <w:rsid w:val="00CD09AC"/>
    <w:rsid w:val="00CD16FC"/>
    <w:rsid w:val="00CD18DA"/>
    <w:rsid w:val="00CD34E1"/>
    <w:rsid w:val="00CD3D23"/>
    <w:rsid w:val="00CD4D87"/>
    <w:rsid w:val="00CD556D"/>
    <w:rsid w:val="00CD5B4E"/>
    <w:rsid w:val="00CD6DD7"/>
    <w:rsid w:val="00CD6F2C"/>
    <w:rsid w:val="00CD7A7B"/>
    <w:rsid w:val="00CE11D8"/>
    <w:rsid w:val="00CE381F"/>
    <w:rsid w:val="00CE54B5"/>
    <w:rsid w:val="00CE6F99"/>
    <w:rsid w:val="00CE701B"/>
    <w:rsid w:val="00CE7204"/>
    <w:rsid w:val="00CE7296"/>
    <w:rsid w:val="00CE75A5"/>
    <w:rsid w:val="00CE7CCC"/>
    <w:rsid w:val="00CF009F"/>
    <w:rsid w:val="00CF0A4F"/>
    <w:rsid w:val="00CF1835"/>
    <w:rsid w:val="00CF1F6D"/>
    <w:rsid w:val="00CF216C"/>
    <w:rsid w:val="00CF2942"/>
    <w:rsid w:val="00CF2A14"/>
    <w:rsid w:val="00CF3CF8"/>
    <w:rsid w:val="00CF4107"/>
    <w:rsid w:val="00CF4904"/>
    <w:rsid w:val="00CF497F"/>
    <w:rsid w:val="00CF4F4E"/>
    <w:rsid w:val="00CF635B"/>
    <w:rsid w:val="00CF7AF6"/>
    <w:rsid w:val="00D00B31"/>
    <w:rsid w:val="00D00BEC"/>
    <w:rsid w:val="00D00E91"/>
    <w:rsid w:val="00D010FF"/>
    <w:rsid w:val="00D01184"/>
    <w:rsid w:val="00D01FA8"/>
    <w:rsid w:val="00D02645"/>
    <w:rsid w:val="00D02CA6"/>
    <w:rsid w:val="00D033D7"/>
    <w:rsid w:val="00D05DCF"/>
    <w:rsid w:val="00D06D6B"/>
    <w:rsid w:val="00D07A26"/>
    <w:rsid w:val="00D10DF9"/>
    <w:rsid w:val="00D11EBB"/>
    <w:rsid w:val="00D1244F"/>
    <w:rsid w:val="00D12626"/>
    <w:rsid w:val="00D126CE"/>
    <w:rsid w:val="00D1389B"/>
    <w:rsid w:val="00D1494C"/>
    <w:rsid w:val="00D155A8"/>
    <w:rsid w:val="00D159D7"/>
    <w:rsid w:val="00D15A7E"/>
    <w:rsid w:val="00D1655F"/>
    <w:rsid w:val="00D16E23"/>
    <w:rsid w:val="00D173C9"/>
    <w:rsid w:val="00D17812"/>
    <w:rsid w:val="00D20715"/>
    <w:rsid w:val="00D219C6"/>
    <w:rsid w:val="00D21D1D"/>
    <w:rsid w:val="00D21DEE"/>
    <w:rsid w:val="00D22A45"/>
    <w:rsid w:val="00D22D59"/>
    <w:rsid w:val="00D232A0"/>
    <w:rsid w:val="00D24700"/>
    <w:rsid w:val="00D249E0"/>
    <w:rsid w:val="00D258C4"/>
    <w:rsid w:val="00D26CF1"/>
    <w:rsid w:val="00D319B1"/>
    <w:rsid w:val="00D331D7"/>
    <w:rsid w:val="00D33E71"/>
    <w:rsid w:val="00D350F8"/>
    <w:rsid w:val="00D353F5"/>
    <w:rsid w:val="00D3543A"/>
    <w:rsid w:val="00D35D0E"/>
    <w:rsid w:val="00D36086"/>
    <w:rsid w:val="00D3677B"/>
    <w:rsid w:val="00D36C48"/>
    <w:rsid w:val="00D403DA"/>
    <w:rsid w:val="00D4050A"/>
    <w:rsid w:val="00D415E1"/>
    <w:rsid w:val="00D41671"/>
    <w:rsid w:val="00D42B5E"/>
    <w:rsid w:val="00D436FD"/>
    <w:rsid w:val="00D4563A"/>
    <w:rsid w:val="00D461D7"/>
    <w:rsid w:val="00D4671F"/>
    <w:rsid w:val="00D471CC"/>
    <w:rsid w:val="00D4790C"/>
    <w:rsid w:val="00D47F76"/>
    <w:rsid w:val="00D50CF8"/>
    <w:rsid w:val="00D50F4C"/>
    <w:rsid w:val="00D5151C"/>
    <w:rsid w:val="00D51F05"/>
    <w:rsid w:val="00D51FA1"/>
    <w:rsid w:val="00D5203B"/>
    <w:rsid w:val="00D55004"/>
    <w:rsid w:val="00D55EC9"/>
    <w:rsid w:val="00D560D3"/>
    <w:rsid w:val="00D5624D"/>
    <w:rsid w:val="00D56768"/>
    <w:rsid w:val="00D57D60"/>
    <w:rsid w:val="00D57DD1"/>
    <w:rsid w:val="00D60385"/>
    <w:rsid w:val="00D60DA0"/>
    <w:rsid w:val="00D611A2"/>
    <w:rsid w:val="00D611EB"/>
    <w:rsid w:val="00D617E2"/>
    <w:rsid w:val="00D61A62"/>
    <w:rsid w:val="00D62F2C"/>
    <w:rsid w:val="00D64161"/>
    <w:rsid w:val="00D6492C"/>
    <w:rsid w:val="00D65217"/>
    <w:rsid w:val="00D65249"/>
    <w:rsid w:val="00D66100"/>
    <w:rsid w:val="00D668AA"/>
    <w:rsid w:val="00D66BDF"/>
    <w:rsid w:val="00D676A8"/>
    <w:rsid w:val="00D67762"/>
    <w:rsid w:val="00D67BDA"/>
    <w:rsid w:val="00D67C43"/>
    <w:rsid w:val="00D67E41"/>
    <w:rsid w:val="00D70F90"/>
    <w:rsid w:val="00D713CB"/>
    <w:rsid w:val="00D71C9E"/>
    <w:rsid w:val="00D71D9B"/>
    <w:rsid w:val="00D727F5"/>
    <w:rsid w:val="00D73D65"/>
    <w:rsid w:val="00D74735"/>
    <w:rsid w:val="00D74B8A"/>
    <w:rsid w:val="00D7574B"/>
    <w:rsid w:val="00D7578E"/>
    <w:rsid w:val="00D763D9"/>
    <w:rsid w:val="00D763DB"/>
    <w:rsid w:val="00D77075"/>
    <w:rsid w:val="00D77375"/>
    <w:rsid w:val="00D773BC"/>
    <w:rsid w:val="00D7783E"/>
    <w:rsid w:val="00D77FD0"/>
    <w:rsid w:val="00D80494"/>
    <w:rsid w:val="00D81275"/>
    <w:rsid w:val="00D82D7B"/>
    <w:rsid w:val="00D83116"/>
    <w:rsid w:val="00D83C27"/>
    <w:rsid w:val="00D860C0"/>
    <w:rsid w:val="00D861AB"/>
    <w:rsid w:val="00D8635B"/>
    <w:rsid w:val="00D864DC"/>
    <w:rsid w:val="00D87032"/>
    <w:rsid w:val="00D872B9"/>
    <w:rsid w:val="00D872F9"/>
    <w:rsid w:val="00D878ED"/>
    <w:rsid w:val="00D87A68"/>
    <w:rsid w:val="00D90EB5"/>
    <w:rsid w:val="00D916DC"/>
    <w:rsid w:val="00D918D6"/>
    <w:rsid w:val="00D9221E"/>
    <w:rsid w:val="00D93007"/>
    <w:rsid w:val="00D94081"/>
    <w:rsid w:val="00D94292"/>
    <w:rsid w:val="00D94924"/>
    <w:rsid w:val="00D95069"/>
    <w:rsid w:val="00D95107"/>
    <w:rsid w:val="00D95451"/>
    <w:rsid w:val="00D95E9E"/>
    <w:rsid w:val="00D96707"/>
    <w:rsid w:val="00D9702F"/>
    <w:rsid w:val="00D97457"/>
    <w:rsid w:val="00D977CE"/>
    <w:rsid w:val="00D97852"/>
    <w:rsid w:val="00D97857"/>
    <w:rsid w:val="00D97A55"/>
    <w:rsid w:val="00DA16F9"/>
    <w:rsid w:val="00DA232B"/>
    <w:rsid w:val="00DA26F2"/>
    <w:rsid w:val="00DA274C"/>
    <w:rsid w:val="00DA312B"/>
    <w:rsid w:val="00DA3517"/>
    <w:rsid w:val="00DA464F"/>
    <w:rsid w:val="00DA560C"/>
    <w:rsid w:val="00DA6077"/>
    <w:rsid w:val="00DA6669"/>
    <w:rsid w:val="00DA73E3"/>
    <w:rsid w:val="00DA7595"/>
    <w:rsid w:val="00DA7663"/>
    <w:rsid w:val="00DA7DB0"/>
    <w:rsid w:val="00DB016F"/>
    <w:rsid w:val="00DB08C9"/>
    <w:rsid w:val="00DB193E"/>
    <w:rsid w:val="00DB220F"/>
    <w:rsid w:val="00DB2649"/>
    <w:rsid w:val="00DB3D8C"/>
    <w:rsid w:val="00DB495D"/>
    <w:rsid w:val="00DB4EE8"/>
    <w:rsid w:val="00DB5009"/>
    <w:rsid w:val="00DB6EA1"/>
    <w:rsid w:val="00DB6EB1"/>
    <w:rsid w:val="00DC06F1"/>
    <w:rsid w:val="00DC1843"/>
    <w:rsid w:val="00DC2271"/>
    <w:rsid w:val="00DC37B0"/>
    <w:rsid w:val="00DC3AE3"/>
    <w:rsid w:val="00DC41FC"/>
    <w:rsid w:val="00DC4AB4"/>
    <w:rsid w:val="00DC57B4"/>
    <w:rsid w:val="00DC6EBC"/>
    <w:rsid w:val="00DC7CB1"/>
    <w:rsid w:val="00DD033B"/>
    <w:rsid w:val="00DD06A1"/>
    <w:rsid w:val="00DD08DA"/>
    <w:rsid w:val="00DD14D4"/>
    <w:rsid w:val="00DD2126"/>
    <w:rsid w:val="00DD362F"/>
    <w:rsid w:val="00DD3A8F"/>
    <w:rsid w:val="00DD426E"/>
    <w:rsid w:val="00DD53CF"/>
    <w:rsid w:val="00DD68B2"/>
    <w:rsid w:val="00DD75C7"/>
    <w:rsid w:val="00DD7956"/>
    <w:rsid w:val="00DD7DC3"/>
    <w:rsid w:val="00DE06A8"/>
    <w:rsid w:val="00DE151C"/>
    <w:rsid w:val="00DE21D9"/>
    <w:rsid w:val="00DE22D0"/>
    <w:rsid w:val="00DE3B13"/>
    <w:rsid w:val="00DE3CEF"/>
    <w:rsid w:val="00DE4733"/>
    <w:rsid w:val="00DE5562"/>
    <w:rsid w:val="00DE57D3"/>
    <w:rsid w:val="00DE58E4"/>
    <w:rsid w:val="00DE5C75"/>
    <w:rsid w:val="00DE6052"/>
    <w:rsid w:val="00DE75D1"/>
    <w:rsid w:val="00DF0CA0"/>
    <w:rsid w:val="00DF122C"/>
    <w:rsid w:val="00DF1775"/>
    <w:rsid w:val="00DF1F1E"/>
    <w:rsid w:val="00DF2664"/>
    <w:rsid w:val="00DF4855"/>
    <w:rsid w:val="00DF62E1"/>
    <w:rsid w:val="00DF69BF"/>
    <w:rsid w:val="00DF6DD9"/>
    <w:rsid w:val="00DF7819"/>
    <w:rsid w:val="00DF788D"/>
    <w:rsid w:val="00E015A6"/>
    <w:rsid w:val="00E01975"/>
    <w:rsid w:val="00E01F17"/>
    <w:rsid w:val="00E0290C"/>
    <w:rsid w:val="00E03D89"/>
    <w:rsid w:val="00E03E4A"/>
    <w:rsid w:val="00E0492A"/>
    <w:rsid w:val="00E04BED"/>
    <w:rsid w:val="00E05A46"/>
    <w:rsid w:val="00E05D0A"/>
    <w:rsid w:val="00E06A5B"/>
    <w:rsid w:val="00E07615"/>
    <w:rsid w:val="00E1054F"/>
    <w:rsid w:val="00E11C06"/>
    <w:rsid w:val="00E13100"/>
    <w:rsid w:val="00E13306"/>
    <w:rsid w:val="00E13870"/>
    <w:rsid w:val="00E146B3"/>
    <w:rsid w:val="00E150F4"/>
    <w:rsid w:val="00E15E85"/>
    <w:rsid w:val="00E16266"/>
    <w:rsid w:val="00E17037"/>
    <w:rsid w:val="00E17B36"/>
    <w:rsid w:val="00E212E8"/>
    <w:rsid w:val="00E214FB"/>
    <w:rsid w:val="00E227AB"/>
    <w:rsid w:val="00E227FD"/>
    <w:rsid w:val="00E229B0"/>
    <w:rsid w:val="00E22F35"/>
    <w:rsid w:val="00E23081"/>
    <w:rsid w:val="00E23283"/>
    <w:rsid w:val="00E23325"/>
    <w:rsid w:val="00E23408"/>
    <w:rsid w:val="00E239D2"/>
    <w:rsid w:val="00E2409B"/>
    <w:rsid w:val="00E25253"/>
    <w:rsid w:val="00E25A0F"/>
    <w:rsid w:val="00E25EE2"/>
    <w:rsid w:val="00E2639B"/>
    <w:rsid w:val="00E26E27"/>
    <w:rsid w:val="00E2730A"/>
    <w:rsid w:val="00E30E2E"/>
    <w:rsid w:val="00E3110B"/>
    <w:rsid w:val="00E31CDF"/>
    <w:rsid w:val="00E33969"/>
    <w:rsid w:val="00E3463B"/>
    <w:rsid w:val="00E355D9"/>
    <w:rsid w:val="00E35E3B"/>
    <w:rsid w:val="00E36B0D"/>
    <w:rsid w:val="00E43287"/>
    <w:rsid w:val="00E434A2"/>
    <w:rsid w:val="00E45610"/>
    <w:rsid w:val="00E45F77"/>
    <w:rsid w:val="00E46096"/>
    <w:rsid w:val="00E465D2"/>
    <w:rsid w:val="00E47021"/>
    <w:rsid w:val="00E500C5"/>
    <w:rsid w:val="00E505FC"/>
    <w:rsid w:val="00E52746"/>
    <w:rsid w:val="00E53B06"/>
    <w:rsid w:val="00E540C5"/>
    <w:rsid w:val="00E54833"/>
    <w:rsid w:val="00E54B8E"/>
    <w:rsid w:val="00E54D64"/>
    <w:rsid w:val="00E54F5E"/>
    <w:rsid w:val="00E5579C"/>
    <w:rsid w:val="00E56C34"/>
    <w:rsid w:val="00E60F60"/>
    <w:rsid w:val="00E631F8"/>
    <w:rsid w:val="00E6393F"/>
    <w:rsid w:val="00E63B61"/>
    <w:rsid w:val="00E63FE1"/>
    <w:rsid w:val="00E65540"/>
    <w:rsid w:val="00E66455"/>
    <w:rsid w:val="00E66A0F"/>
    <w:rsid w:val="00E66AEF"/>
    <w:rsid w:val="00E67BC7"/>
    <w:rsid w:val="00E67DF3"/>
    <w:rsid w:val="00E70AD2"/>
    <w:rsid w:val="00E71857"/>
    <w:rsid w:val="00E71A33"/>
    <w:rsid w:val="00E72357"/>
    <w:rsid w:val="00E72640"/>
    <w:rsid w:val="00E75B7C"/>
    <w:rsid w:val="00E75D7C"/>
    <w:rsid w:val="00E7654D"/>
    <w:rsid w:val="00E76BA9"/>
    <w:rsid w:val="00E80267"/>
    <w:rsid w:val="00E80BA0"/>
    <w:rsid w:val="00E80BCC"/>
    <w:rsid w:val="00E81510"/>
    <w:rsid w:val="00E8173F"/>
    <w:rsid w:val="00E819F7"/>
    <w:rsid w:val="00E81AD4"/>
    <w:rsid w:val="00E81CCD"/>
    <w:rsid w:val="00E81EB3"/>
    <w:rsid w:val="00E827B8"/>
    <w:rsid w:val="00E829A4"/>
    <w:rsid w:val="00E83093"/>
    <w:rsid w:val="00E830B2"/>
    <w:rsid w:val="00E83B41"/>
    <w:rsid w:val="00E8498C"/>
    <w:rsid w:val="00E84A86"/>
    <w:rsid w:val="00E86158"/>
    <w:rsid w:val="00E862A9"/>
    <w:rsid w:val="00E870B2"/>
    <w:rsid w:val="00E872F3"/>
    <w:rsid w:val="00E87B36"/>
    <w:rsid w:val="00E90B17"/>
    <w:rsid w:val="00E915F0"/>
    <w:rsid w:val="00E9167D"/>
    <w:rsid w:val="00E91B90"/>
    <w:rsid w:val="00E926B6"/>
    <w:rsid w:val="00E9309A"/>
    <w:rsid w:val="00E9389B"/>
    <w:rsid w:val="00E93B4B"/>
    <w:rsid w:val="00E93C8F"/>
    <w:rsid w:val="00E94B1F"/>
    <w:rsid w:val="00E94C63"/>
    <w:rsid w:val="00E96BCD"/>
    <w:rsid w:val="00E96C66"/>
    <w:rsid w:val="00E97716"/>
    <w:rsid w:val="00E97D88"/>
    <w:rsid w:val="00E97F6B"/>
    <w:rsid w:val="00EA177A"/>
    <w:rsid w:val="00EA2E0E"/>
    <w:rsid w:val="00EA2E39"/>
    <w:rsid w:val="00EA4475"/>
    <w:rsid w:val="00EA5212"/>
    <w:rsid w:val="00EA547E"/>
    <w:rsid w:val="00EA57EC"/>
    <w:rsid w:val="00EA5983"/>
    <w:rsid w:val="00EA5BE8"/>
    <w:rsid w:val="00EA6011"/>
    <w:rsid w:val="00EA66AD"/>
    <w:rsid w:val="00EA6F6A"/>
    <w:rsid w:val="00EA7157"/>
    <w:rsid w:val="00EA7423"/>
    <w:rsid w:val="00EA7723"/>
    <w:rsid w:val="00EB0D3B"/>
    <w:rsid w:val="00EB15D6"/>
    <w:rsid w:val="00EB19EB"/>
    <w:rsid w:val="00EB1ACA"/>
    <w:rsid w:val="00EB1D81"/>
    <w:rsid w:val="00EB25BF"/>
    <w:rsid w:val="00EB3BC2"/>
    <w:rsid w:val="00EB4A1E"/>
    <w:rsid w:val="00EB5CE5"/>
    <w:rsid w:val="00EB6A4B"/>
    <w:rsid w:val="00EB71F6"/>
    <w:rsid w:val="00EC066E"/>
    <w:rsid w:val="00EC0F2D"/>
    <w:rsid w:val="00EC193B"/>
    <w:rsid w:val="00EC1FAC"/>
    <w:rsid w:val="00EC21D5"/>
    <w:rsid w:val="00EC2A44"/>
    <w:rsid w:val="00EC3394"/>
    <w:rsid w:val="00EC341F"/>
    <w:rsid w:val="00EC3713"/>
    <w:rsid w:val="00EC3841"/>
    <w:rsid w:val="00EC7223"/>
    <w:rsid w:val="00ED0855"/>
    <w:rsid w:val="00ED25B3"/>
    <w:rsid w:val="00ED2CF0"/>
    <w:rsid w:val="00ED3DEF"/>
    <w:rsid w:val="00ED4CC5"/>
    <w:rsid w:val="00ED6701"/>
    <w:rsid w:val="00ED7343"/>
    <w:rsid w:val="00ED748F"/>
    <w:rsid w:val="00ED78A1"/>
    <w:rsid w:val="00EE1657"/>
    <w:rsid w:val="00EE2461"/>
    <w:rsid w:val="00EE2943"/>
    <w:rsid w:val="00EE3261"/>
    <w:rsid w:val="00EE37E7"/>
    <w:rsid w:val="00EE4164"/>
    <w:rsid w:val="00EE4299"/>
    <w:rsid w:val="00EE5434"/>
    <w:rsid w:val="00EE56CE"/>
    <w:rsid w:val="00EE572D"/>
    <w:rsid w:val="00EE5B69"/>
    <w:rsid w:val="00EE7A21"/>
    <w:rsid w:val="00EE7A45"/>
    <w:rsid w:val="00EE7B30"/>
    <w:rsid w:val="00EF0623"/>
    <w:rsid w:val="00EF0958"/>
    <w:rsid w:val="00EF0B68"/>
    <w:rsid w:val="00EF108C"/>
    <w:rsid w:val="00EF111D"/>
    <w:rsid w:val="00EF17E5"/>
    <w:rsid w:val="00EF2A27"/>
    <w:rsid w:val="00EF50E6"/>
    <w:rsid w:val="00EF6A12"/>
    <w:rsid w:val="00EF7FEE"/>
    <w:rsid w:val="00F005C8"/>
    <w:rsid w:val="00F03502"/>
    <w:rsid w:val="00F03958"/>
    <w:rsid w:val="00F04552"/>
    <w:rsid w:val="00F05369"/>
    <w:rsid w:val="00F05F3E"/>
    <w:rsid w:val="00F0654E"/>
    <w:rsid w:val="00F068AF"/>
    <w:rsid w:val="00F07432"/>
    <w:rsid w:val="00F075BB"/>
    <w:rsid w:val="00F07E71"/>
    <w:rsid w:val="00F10A52"/>
    <w:rsid w:val="00F11183"/>
    <w:rsid w:val="00F12490"/>
    <w:rsid w:val="00F12756"/>
    <w:rsid w:val="00F129BA"/>
    <w:rsid w:val="00F1310D"/>
    <w:rsid w:val="00F13187"/>
    <w:rsid w:val="00F13601"/>
    <w:rsid w:val="00F14565"/>
    <w:rsid w:val="00F14CCB"/>
    <w:rsid w:val="00F150A3"/>
    <w:rsid w:val="00F15FFE"/>
    <w:rsid w:val="00F16076"/>
    <w:rsid w:val="00F160AD"/>
    <w:rsid w:val="00F16300"/>
    <w:rsid w:val="00F17233"/>
    <w:rsid w:val="00F173CF"/>
    <w:rsid w:val="00F20924"/>
    <w:rsid w:val="00F21CED"/>
    <w:rsid w:val="00F228F7"/>
    <w:rsid w:val="00F239DB"/>
    <w:rsid w:val="00F24050"/>
    <w:rsid w:val="00F2663C"/>
    <w:rsid w:val="00F26D44"/>
    <w:rsid w:val="00F26F9E"/>
    <w:rsid w:val="00F27C51"/>
    <w:rsid w:val="00F27EC9"/>
    <w:rsid w:val="00F30105"/>
    <w:rsid w:val="00F30891"/>
    <w:rsid w:val="00F3182D"/>
    <w:rsid w:val="00F31CF4"/>
    <w:rsid w:val="00F32464"/>
    <w:rsid w:val="00F32E84"/>
    <w:rsid w:val="00F33097"/>
    <w:rsid w:val="00F33B68"/>
    <w:rsid w:val="00F34156"/>
    <w:rsid w:val="00F341B8"/>
    <w:rsid w:val="00F3549F"/>
    <w:rsid w:val="00F35C66"/>
    <w:rsid w:val="00F35CCE"/>
    <w:rsid w:val="00F3601C"/>
    <w:rsid w:val="00F36CFD"/>
    <w:rsid w:val="00F36D14"/>
    <w:rsid w:val="00F37F71"/>
    <w:rsid w:val="00F4027D"/>
    <w:rsid w:val="00F409AC"/>
    <w:rsid w:val="00F40E98"/>
    <w:rsid w:val="00F40F9E"/>
    <w:rsid w:val="00F41B7C"/>
    <w:rsid w:val="00F425AC"/>
    <w:rsid w:val="00F42DC9"/>
    <w:rsid w:val="00F434E5"/>
    <w:rsid w:val="00F4363E"/>
    <w:rsid w:val="00F452E8"/>
    <w:rsid w:val="00F45639"/>
    <w:rsid w:val="00F4669E"/>
    <w:rsid w:val="00F47E1E"/>
    <w:rsid w:val="00F50DD4"/>
    <w:rsid w:val="00F51393"/>
    <w:rsid w:val="00F51723"/>
    <w:rsid w:val="00F5221B"/>
    <w:rsid w:val="00F526F7"/>
    <w:rsid w:val="00F52A17"/>
    <w:rsid w:val="00F53C3D"/>
    <w:rsid w:val="00F560A1"/>
    <w:rsid w:val="00F56A3B"/>
    <w:rsid w:val="00F57B6E"/>
    <w:rsid w:val="00F57DF6"/>
    <w:rsid w:val="00F57EC7"/>
    <w:rsid w:val="00F618F1"/>
    <w:rsid w:val="00F64B7D"/>
    <w:rsid w:val="00F659E0"/>
    <w:rsid w:val="00F66602"/>
    <w:rsid w:val="00F66903"/>
    <w:rsid w:val="00F67B0A"/>
    <w:rsid w:val="00F67CCB"/>
    <w:rsid w:val="00F7069E"/>
    <w:rsid w:val="00F74038"/>
    <w:rsid w:val="00F74DE3"/>
    <w:rsid w:val="00F75258"/>
    <w:rsid w:val="00F759B9"/>
    <w:rsid w:val="00F763B4"/>
    <w:rsid w:val="00F76969"/>
    <w:rsid w:val="00F777FC"/>
    <w:rsid w:val="00F80192"/>
    <w:rsid w:val="00F817F2"/>
    <w:rsid w:val="00F81B1F"/>
    <w:rsid w:val="00F81E93"/>
    <w:rsid w:val="00F82023"/>
    <w:rsid w:val="00F8315C"/>
    <w:rsid w:val="00F83305"/>
    <w:rsid w:val="00F862CD"/>
    <w:rsid w:val="00F86B41"/>
    <w:rsid w:val="00F86EDF"/>
    <w:rsid w:val="00F87B83"/>
    <w:rsid w:val="00F87D27"/>
    <w:rsid w:val="00F9050E"/>
    <w:rsid w:val="00F919D1"/>
    <w:rsid w:val="00F92048"/>
    <w:rsid w:val="00F92509"/>
    <w:rsid w:val="00F936BE"/>
    <w:rsid w:val="00F94437"/>
    <w:rsid w:val="00F94992"/>
    <w:rsid w:val="00F95178"/>
    <w:rsid w:val="00F95C55"/>
    <w:rsid w:val="00F95D0D"/>
    <w:rsid w:val="00F9738F"/>
    <w:rsid w:val="00F97449"/>
    <w:rsid w:val="00F974DB"/>
    <w:rsid w:val="00F975FA"/>
    <w:rsid w:val="00F97F02"/>
    <w:rsid w:val="00FA2B26"/>
    <w:rsid w:val="00FA3611"/>
    <w:rsid w:val="00FA3B61"/>
    <w:rsid w:val="00FA4F52"/>
    <w:rsid w:val="00FA54F7"/>
    <w:rsid w:val="00FA5A00"/>
    <w:rsid w:val="00FA5EAE"/>
    <w:rsid w:val="00FA6F41"/>
    <w:rsid w:val="00FA78EE"/>
    <w:rsid w:val="00FB03DE"/>
    <w:rsid w:val="00FB0FBD"/>
    <w:rsid w:val="00FB1FB5"/>
    <w:rsid w:val="00FB2DF4"/>
    <w:rsid w:val="00FB3E06"/>
    <w:rsid w:val="00FB426A"/>
    <w:rsid w:val="00FB4406"/>
    <w:rsid w:val="00FB507A"/>
    <w:rsid w:val="00FB51FF"/>
    <w:rsid w:val="00FB675C"/>
    <w:rsid w:val="00FB7387"/>
    <w:rsid w:val="00FB7D5C"/>
    <w:rsid w:val="00FC05D1"/>
    <w:rsid w:val="00FC11CD"/>
    <w:rsid w:val="00FC2017"/>
    <w:rsid w:val="00FC2482"/>
    <w:rsid w:val="00FC2679"/>
    <w:rsid w:val="00FC2775"/>
    <w:rsid w:val="00FC2856"/>
    <w:rsid w:val="00FC2A6C"/>
    <w:rsid w:val="00FC2C70"/>
    <w:rsid w:val="00FC4471"/>
    <w:rsid w:val="00FC4A46"/>
    <w:rsid w:val="00FC5107"/>
    <w:rsid w:val="00FC5EE5"/>
    <w:rsid w:val="00FC682A"/>
    <w:rsid w:val="00FC700B"/>
    <w:rsid w:val="00FC7AF2"/>
    <w:rsid w:val="00FD0011"/>
    <w:rsid w:val="00FD0045"/>
    <w:rsid w:val="00FD0F5F"/>
    <w:rsid w:val="00FD0FAF"/>
    <w:rsid w:val="00FD173B"/>
    <w:rsid w:val="00FD1A6F"/>
    <w:rsid w:val="00FD1CA7"/>
    <w:rsid w:val="00FD22B3"/>
    <w:rsid w:val="00FD2693"/>
    <w:rsid w:val="00FD2A48"/>
    <w:rsid w:val="00FD3337"/>
    <w:rsid w:val="00FD387A"/>
    <w:rsid w:val="00FD39D2"/>
    <w:rsid w:val="00FD3B93"/>
    <w:rsid w:val="00FD3C5A"/>
    <w:rsid w:val="00FD4069"/>
    <w:rsid w:val="00FD451B"/>
    <w:rsid w:val="00FD4D53"/>
    <w:rsid w:val="00FD50BE"/>
    <w:rsid w:val="00FD550A"/>
    <w:rsid w:val="00FD5CC9"/>
    <w:rsid w:val="00FD5FFA"/>
    <w:rsid w:val="00FD711A"/>
    <w:rsid w:val="00FD7448"/>
    <w:rsid w:val="00FD77D5"/>
    <w:rsid w:val="00FD7ACC"/>
    <w:rsid w:val="00FD7D6F"/>
    <w:rsid w:val="00FE01F2"/>
    <w:rsid w:val="00FE0EF1"/>
    <w:rsid w:val="00FE1496"/>
    <w:rsid w:val="00FE27F9"/>
    <w:rsid w:val="00FE3042"/>
    <w:rsid w:val="00FE31BA"/>
    <w:rsid w:val="00FE3A86"/>
    <w:rsid w:val="00FE3CAA"/>
    <w:rsid w:val="00FE4231"/>
    <w:rsid w:val="00FE4521"/>
    <w:rsid w:val="00FE4804"/>
    <w:rsid w:val="00FE5AA0"/>
    <w:rsid w:val="00FE6103"/>
    <w:rsid w:val="00FE6896"/>
    <w:rsid w:val="00FE6DA8"/>
    <w:rsid w:val="00FF314A"/>
    <w:rsid w:val="00FF39F0"/>
    <w:rsid w:val="00FF5987"/>
    <w:rsid w:val="00FF5E74"/>
    <w:rsid w:val="00FF62F3"/>
    <w:rsid w:val="00FF6A25"/>
    <w:rsid w:val="00FF7413"/>
    <w:rsid w:val="00FF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C"/>
    <w:pPr>
      <w:spacing w:after="0" w:line="240" w:lineRule="auto"/>
    </w:pPr>
    <w:rPr>
      <w:rFonts w:ascii="Cambria" w:eastAsia="Times New Roman" w:hAnsi="Cambr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D48"/>
    <w:pPr>
      <w:keepNext/>
      <w:keepLines/>
      <w:spacing w:before="360" w:after="720"/>
      <w:jc w:val="center"/>
      <w:outlineLvl w:val="0"/>
    </w:pPr>
    <w:rPr>
      <w:rFonts w:ascii="Candara" w:eastAsiaTheme="majorEastAsia" w:hAnsi="Candar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0B17"/>
    <w:pPr>
      <w:spacing w:before="200" w:after="48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90"/>
    <w:pPr>
      <w:spacing w:before="280" w:after="280"/>
      <w:ind w:left="432" w:right="432"/>
      <w:contextualSpacing/>
    </w:pPr>
    <w:rPr>
      <w:rFonts w:eastAsiaTheme="majorEastAsia"/>
      <w:b/>
      <w:color w:val="000000" w:themeColor="text1"/>
    </w:rPr>
  </w:style>
  <w:style w:type="paragraph" w:styleId="EndnoteText">
    <w:name w:val="endnote text"/>
    <w:basedOn w:val="Normal"/>
    <w:link w:val="EndnoteTextChar"/>
    <w:rsid w:val="008E309B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E309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8E309B"/>
    <w:rPr>
      <w:vertAlign w:val="superscript"/>
    </w:rPr>
  </w:style>
  <w:style w:type="character" w:styleId="CommentReference">
    <w:name w:val="annotation reference"/>
    <w:basedOn w:val="DefaultParagraphFont"/>
    <w:rsid w:val="008E30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09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30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3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3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5A43"/>
    <w:rPr>
      <w:color w:val="4F81BD" w:themeColor="accent1"/>
      <w:u w:val="single"/>
    </w:rPr>
  </w:style>
  <w:style w:type="character" w:styleId="Strong">
    <w:name w:val="Strong"/>
    <w:basedOn w:val="DefaultParagraphFont"/>
    <w:uiPriority w:val="22"/>
    <w:qFormat/>
    <w:rsid w:val="00B41A63"/>
    <w:rPr>
      <w:i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15550D"/>
  </w:style>
  <w:style w:type="character" w:customStyle="1" w:styleId="Heading1Char">
    <w:name w:val="Heading 1 Char"/>
    <w:basedOn w:val="DefaultParagraphFont"/>
    <w:link w:val="Heading1"/>
    <w:uiPriority w:val="9"/>
    <w:rsid w:val="00654D48"/>
    <w:rPr>
      <w:rFonts w:ascii="Candara" w:eastAsiaTheme="majorEastAsia" w:hAnsi="Candara" w:cstheme="majorBidi"/>
      <w:b/>
      <w:bCs/>
      <w:color w:val="000000" w:themeColor="text1"/>
      <w:sz w:val="4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40CD0"/>
    <w:pPr>
      <w:spacing w:line="276" w:lineRule="auto"/>
      <w:jc w:val="left"/>
      <w:outlineLvl w:val="9"/>
    </w:pPr>
    <w:rPr>
      <w:sz w:val="28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qFormat/>
    <w:rsid w:val="0068107C"/>
    <w:pPr>
      <w:tabs>
        <w:tab w:val="right" w:pos="5462"/>
      </w:tabs>
    </w:pPr>
    <w:rPr>
      <w:rFonts w:asciiTheme="majorHAnsi" w:hAnsiTheme="majorHAnsi"/>
      <w:b/>
      <w:bCs/>
      <w:caps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1074FD"/>
    <w:pPr>
      <w:jc w:val="center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96E2C"/>
    <w:pPr>
      <w:ind w:left="480" w:hanging="480"/>
    </w:pPr>
    <w:rPr>
      <w:rFonts w:asciiTheme="minorHAnsi" w:hAnsiTheme="minorHAnsi" w:cstheme="minorHAns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6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67F"/>
    <w:rPr>
      <w:rFonts w:ascii="Tahoma" w:eastAsia="Times New Roman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94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90B17"/>
    <w:rPr>
      <w:rFonts w:ascii="Candara" w:eastAsiaTheme="majorEastAsia" w:hAnsi="Candara" w:cstheme="majorBidi"/>
      <w:b/>
      <w:color w:val="000000" w:themeColor="text1"/>
      <w:sz w:val="48"/>
      <w:szCs w:val="26"/>
    </w:rPr>
  </w:style>
  <w:style w:type="paragraph" w:styleId="Subtitle">
    <w:name w:val="Subtitle"/>
    <w:aliases w:val="Subhead 1"/>
    <w:basedOn w:val="Normal"/>
    <w:next w:val="Normal"/>
    <w:link w:val="SubtitleChar"/>
    <w:uiPriority w:val="11"/>
    <w:qFormat/>
    <w:rsid w:val="00654D48"/>
    <w:pPr>
      <w:numPr>
        <w:ilvl w:val="1"/>
      </w:numPr>
      <w:spacing w:before="240" w:after="720"/>
      <w:jc w:val="center"/>
    </w:pPr>
    <w:rPr>
      <w:rFonts w:asciiTheme="majorHAnsi" w:hAnsiTheme="majorHAnsi"/>
      <w:iCs/>
      <w:color w:val="4F81BD" w:themeColor="accent1"/>
      <w:spacing w:val="15"/>
      <w:sz w:val="32"/>
    </w:rPr>
  </w:style>
  <w:style w:type="character" w:customStyle="1" w:styleId="SubtitleChar">
    <w:name w:val="Subtitle Char"/>
    <w:aliases w:val="Subhead 1 Char"/>
    <w:basedOn w:val="DefaultParagraphFont"/>
    <w:link w:val="Subtitle"/>
    <w:uiPriority w:val="11"/>
    <w:rsid w:val="00654D48"/>
    <w:rPr>
      <w:rFonts w:asciiTheme="majorHAnsi" w:eastAsia="Times New Roman" w:hAnsiTheme="majorHAnsi" w:cs="Times New Roman"/>
      <w:iCs/>
      <w:color w:val="4F81BD" w:themeColor="accent1"/>
      <w:spacing w:val="15"/>
      <w:sz w:val="32"/>
      <w:szCs w:val="24"/>
    </w:rPr>
  </w:style>
  <w:style w:type="character" w:styleId="SubtleEmphasis">
    <w:name w:val="Subtle Emphasis"/>
    <w:aliases w:val="Subhead2"/>
    <w:basedOn w:val="Heading2Char"/>
    <w:uiPriority w:val="19"/>
    <w:qFormat/>
    <w:rsid w:val="00200968"/>
    <w:rPr>
      <w:rFonts w:asciiTheme="majorHAnsi" w:eastAsiaTheme="majorEastAsia" w:hAnsiTheme="majorHAnsi" w:cstheme="majorBidi"/>
      <w:b w:val="0"/>
      <w:i w:val="0"/>
      <w:iCs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9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97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67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6773"/>
  </w:style>
  <w:style w:type="character" w:styleId="Emphasis">
    <w:name w:val="Emphasis"/>
    <w:basedOn w:val="DefaultParagraphFont"/>
    <w:uiPriority w:val="20"/>
    <w:qFormat/>
    <w:rsid w:val="00065F76"/>
    <w:rPr>
      <w:b/>
      <w:i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581B"/>
    <w:pPr>
      <w:spacing w:before="240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D581B"/>
    <w:pPr>
      <w:ind w:left="220"/>
    </w:pPr>
    <w:rPr>
      <w:rFonts w:asciiTheme="minorHAnsi" w:hAnsiTheme="minorHAnsi" w:cstheme="minorHAnsi"/>
      <w:szCs w:val="20"/>
    </w:rPr>
  </w:style>
  <w:style w:type="table" w:styleId="LightList-Accent5">
    <w:name w:val="Light List Accent 5"/>
    <w:basedOn w:val="TableNormal"/>
    <w:uiPriority w:val="61"/>
    <w:rsid w:val="00F22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F77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ex1">
    <w:name w:val="index 1"/>
    <w:basedOn w:val="Normal"/>
    <w:next w:val="Normal"/>
    <w:autoRedefine/>
    <w:uiPriority w:val="99"/>
    <w:unhideWhenUsed/>
    <w:rsid w:val="006D2692"/>
    <w:pPr>
      <w:tabs>
        <w:tab w:val="right" w:leader="dot" w:pos="2330"/>
      </w:tabs>
      <w:ind w:left="240" w:hanging="240"/>
    </w:pPr>
    <w:rPr>
      <w:rFonts w:asciiTheme="majorHAnsi" w:hAnsiTheme="majorHAnsi"/>
      <w:noProof/>
      <w:color w:val="000000" w:themeColor="text1"/>
    </w:rPr>
  </w:style>
  <w:style w:type="paragraph" w:customStyle="1" w:styleId="Default">
    <w:name w:val="Default"/>
    <w:rsid w:val="005C7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5B3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54D48"/>
    <w:pPr>
      <w:ind w:left="1296" w:right="1296"/>
      <w:jc w:val="center"/>
    </w:pPr>
    <w:rPr>
      <w:i/>
      <w:iCs/>
      <w:color w:val="4F81BD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54D48"/>
    <w:rPr>
      <w:rFonts w:ascii="Cambria" w:eastAsia="Times New Roman" w:hAnsi="Cambria" w:cs="Times New Roman"/>
      <w:i/>
      <w:iCs/>
      <w:color w:val="4F81BD" w:themeColor="accen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E6B"/>
    <w:pPr>
      <w:pBdr>
        <w:bottom w:val="single" w:sz="4" w:space="4" w:color="4F81BD" w:themeColor="accent1"/>
      </w:pBdr>
      <w:spacing w:before="200" w:after="280"/>
      <w:ind w:left="1440"/>
      <w:contextualSpacing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E6B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1513DD"/>
    <w:pPr>
      <w:spacing w:after="0" w:line="240" w:lineRule="auto"/>
      <w:ind w:left="720"/>
      <w:contextualSpacing/>
    </w:pPr>
    <w:rPr>
      <w:rFonts w:ascii="Cambria" w:eastAsia="Times New Roman" w:hAnsi="Cambria" w:cs="Times New Roman"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FA3B61"/>
    <w:rPr>
      <w:rFonts w:ascii="Cambria" w:hAnsi="Cambria"/>
      <w:b/>
      <w:bCs/>
      <w:i/>
      <w:iCs/>
      <w:color w:val="000000" w:themeColor="text1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C41465"/>
    <w:pPr>
      <w:ind w:left="44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41465"/>
    <w:pPr>
      <w:ind w:left="66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41465"/>
    <w:pPr>
      <w:ind w:left="88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41465"/>
    <w:pPr>
      <w:ind w:left="11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41465"/>
    <w:pPr>
      <w:ind w:left="132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41465"/>
    <w:pPr>
      <w:ind w:left="1540"/>
    </w:pPr>
    <w:rPr>
      <w:rFonts w:asciiTheme="minorHAnsi" w:hAnsiTheme="minorHAnsi"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C"/>
    <w:pPr>
      <w:spacing w:after="0" w:line="240" w:lineRule="auto"/>
    </w:pPr>
    <w:rPr>
      <w:rFonts w:ascii="Cambria" w:eastAsia="Times New Roman" w:hAnsi="Cambr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D48"/>
    <w:pPr>
      <w:keepNext/>
      <w:keepLines/>
      <w:spacing w:before="360" w:after="720"/>
      <w:jc w:val="center"/>
      <w:outlineLvl w:val="0"/>
    </w:pPr>
    <w:rPr>
      <w:rFonts w:ascii="Candara" w:eastAsiaTheme="majorEastAsia" w:hAnsi="Candar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0B17"/>
    <w:pPr>
      <w:spacing w:before="200" w:after="48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90"/>
    <w:pPr>
      <w:spacing w:before="280" w:after="280"/>
      <w:ind w:left="432" w:right="432"/>
      <w:contextualSpacing/>
    </w:pPr>
    <w:rPr>
      <w:rFonts w:eastAsiaTheme="majorEastAsia"/>
      <w:b/>
      <w:color w:val="000000" w:themeColor="text1"/>
    </w:rPr>
  </w:style>
  <w:style w:type="paragraph" w:styleId="EndnoteText">
    <w:name w:val="endnote text"/>
    <w:basedOn w:val="Normal"/>
    <w:link w:val="EndnoteTextChar"/>
    <w:rsid w:val="008E309B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E309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8E309B"/>
    <w:rPr>
      <w:vertAlign w:val="superscript"/>
    </w:rPr>
  </w:style>
  <w:style w:type="character" w:styleId="CommentReference">
    <w:name w:val="annotation reference"/>
    <w:basedOn w:val="DefaultParagraphFont"/>
    <w:rsid w:val="008E30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09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30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3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3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5A43"/>
    <w:rPr>
      <w:color w:val="4F81BD" w:themeColor="accent1"/>
      <w:u w:val="single"/>
    </w:rPr>
  </w:style>
  <w:style w:type="character" w:styleId="Strong">
    <w:name w:val="Strong"/>
    <w:basedOn w:val="DefaultParagraphFont"/>
    <w:uiPriority w:val="22"/>
    <w:qFormat/>
    <w:rsid w:val="00B41A63"/>
    <w:rPr>
      <w:i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15550D"/>
  </w:style>
  <w:style w:type="character" w:customStyle="1" w:styleId="Heading1Char">
    <w:name w:val="Heading 1 Char"/>
    <w:basedOn w:val="DefaultParagraphFont"/>
    <w:link w:val="Heading1"/>
    <w:uiPriority w:val="9"/>
    <w:rsid w:val="00654D48"/>
    <w:rPr>
      <w:rFonts w:ascii="Candara" w:eastAsiaTheme="majorEastAsia" w:hAnsi="Candara" w:cstheme="majorBidi"/>
      <w:b/>
      <w:bCs/>
      <w:color w:val="000000" w:themeColor="text1"/>
      <w:sz w:val="4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40CD0"/>
    <w:pPr>
      <w:spacing w:line="276" w:lineRule="auto"/>
      <w:jc w:val="left"/>
      <w:outlineLvl w:val="9"/>
    </w:pPr>
    <w:rPr>
      <w:sz w:val="28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qFormat/>
    <w:rsid w:val="0068107C"/>
    <w:pPr>
      <w:tabs>
        <w:tab w:val="right" w:pos="5462"/>
      </w:tabs>
    </w:pPr>
    <w:rPr>
      <w:rFonts w:asciiTheme="majorHAnsi" w:hAnsiTheme="majorHAnsi"/>
      <w:b/>
      <w:bCs/>
      <w:caps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1074FD"/>
    <w:pPr>
      <w:jc w:val="center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96E2C"/>
    <w:pPr>
      <w:ind w:left="480" w:hanging="480"/>
    </w:pPr>
    <w:rPr>
      <w:rFonts w:asciiTheme="minorHAnsi" w:hAnsiTheme="minorHAnsi" w:cstheme="minorHAns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6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67F"/>
    <w:rPr>
      <w:rFonts w:ascii="Tahoma" w:eastAsia="Times New Roman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94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90B17"/>
    <w:rPr>
      <w:rFonts w:ascii="Candara" w:eastAsiaTheme="majorEastAsia" w:hAnsi="Candara" w:cstheme="majorBidi"/>
      <w:b/>
      <w:color w:val="000000" w:themeColor="text1"/>
      <w:sz w:val="48"/>
      <w:szCs w:val="26"/>
    </w:rPr>
  </w:style>
  <w:style w:type="paragraph" w:styleId="Subtitle">
    <w:name w:val="Subtitle"/>
    <w:aliases w:val="Subhead 1"/>
    <w:basedOn w:val="Normal"/>
    <w:next w:val="Normal"/>
    <w:link w:val="SubtitleChar"/>
    <w:uiPriority w:val="11"/>
    <w:qFormat/>
    <w:rsid w:val="00654D48"/>
    <w:pPr>
      <w:numPr>
        <w:ilvl w:val="1"/>
      </w:numPr>
      <w:spacing w:before="240" w:after="720"/>
      <w:jc w:val="center"/>
    </w:pPr>
    <w:rPr>
      <w:rFonts w:asciiTheme="majorHAnsi" w:hAnsiTheme="majorHAnsi"/>
      <w:iCs/>
      <w:color w:val="4F81BD" w:themeColor="accent1"/>
      <w:spacing w:val="15"/>
      <w:sz w:val="32"/>
    </w:rPr>
  </w:style>
  <w:style w:type="character" w:customStyle="1" w:styleId="SubtitleChar">
    <w:name w:val="Subtitle Char"/>
    <w:aliases w:val="Subhead 1 Char"/>
    <w:basedOn w:val="DefaultParagraphFont"/>
    <w:link w:val="Subtitle"/>
    <w:uiPriority w:val="11"/>
    <w:rsid w:val="00654D48"/>
    <w:rPr>
      <w:rFonts w:asciiTheme="majorHAnsi" w:eastAsia="Times New Roman" w:hAnsiTheme="majorHAnsi" w:cs="Times New Roman"/>
      <w:iCs/>
      <w:color w:val="4F81BD" w:themeColor="accent1"/>
      <w:spacing w:val="15"/>
      <w:sz w:val="32"/>
      <w:szCs w:val="24"/>
    </w:rPr>
  </w:style>
  <w:style w:type="character" w:styleId="SubtleEmphasis">
    <w:name w:val="Subtle Emphasis"/>
    <w:aliases w:val="Subhead2"/>
    <w:basedOn w:val="Heading2Char"/>
    <w:uiPriority w:val="19"/>
    <w:qFormat/>
    <w:rsid w:val="00200968"/>
    <w:rPr>
      <w:rFonts w:asciiTheme="majorHAnsi" w:eastAsiaTheme="majorEastAsia" w:hAnsiTheme="majorHAnsi" w:cstheme="majorBidi"/>
      <w:b w:val="0"/>
      <w:i w:val="0"/>
      <w:iCs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9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97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67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6773"/>
  </w:style>
  <w:style w:type="character" w:styleId="Emphasis">
    <w:name w:val="Emphasis"/>
    <w:basedOn w:val="DefaultParagraphFont"/>
    <w:uiPriority w:val="20"/>
    <w:qFormat/>
    <w:rsid w:val="00065F76"/>
    <w:rPr>
      <w:b/>
      <w:i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581B"/>
    <w:pPr>
      <w:spacing w:before="240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D581B"/>
    <w:pPr>
      <w:ind w:left="220"/>
    </w:pPr>
    <w:rPr>
      <w:rFonts w:asciiTheme="minorHAnsi" w:hAnsiTheme="minorHAnsi" w:cstheme="minorHAnsi"/>
      <w:szCs w:val="20"/>
    </w:rPr>
  </w:style>
  <w:style w:type="table" w:styleId="LightList-Accent5">
    <w:name w:val="Light List Accent 5"/>
    <w:basedOn w:val="TableNormal"/>
    <w:uiPriority w:val="61"/>
    <w:rsid w:val="00F22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F77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ex1">
    <w:name w:val="index 1"/>
    <w:basedOn w:val="Normal"/>
    <w:next w:val="Normal"/>
    <w:autoRedefine/>
    <w:uiPriority w:val="99"/>
    <w:unhideWhenUsed/>
    <w:rsid w:val="006D2692"/>
    <w:pPr>
      <w:tabs>
        <w:tab w:val="right" w:leader="dot" w:pos="2330"/>
      </w:tabs>
      <w:ind w:left="240" w:hanging="240"/>
    </w:pPr>
    <w:rPr>
      <w:rFonts w:asciiTheme="majorHAnsi" w:hAnsiTheme="majorHAnsi"/>
      <w:noProof/>
      <w:color w:val="000000" w:themeColor="text1"/>
    </w:rPr>
  </w:style>
  <w:style w:type="paragraph" w:customStyle="1" w:styleId="Default">
    <w:name w:val="Default"/>
    <w:rsid w:val="005C7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5B3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54D48"/>
    <w:pPr>
      <w:ind w:left="1296" w:right="1296"/>
      <w:jc w:val="center"/>
    </w:pPr>
    <w:rPr>
      <w:i/>
      <w:iCs/>
      <w:color w:val="4F81BD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54D48"/>
    <w:rPr>
      <w:rFonts w:ascii="Cambria" w:eastAsia="Times New Roman" w:hAnsi="Cambria" w:cs="Times New Roman"/>
      <w:i/>
      <w:iCs/>
      <w:color w:val="4F81BD" w:themeColor="accen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E6B"/>
    <w:pPr>
      <w:pBdr>
        <w:bottom w:val="single" w:sz="4" w:space="4" w:color="4F81BD" w:themeColor="accent1"/>
      </w:pBdr>
      <w:spacing w:before="200" w:after="280"/>
      <w:ind w:left="1440"/>
      <w:contextualSpacing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E6B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1513DD"/>
    <w:pPr>
      <w:spacing w:after="0" w:line="240" w:lineRule="auto"/>
      <w:ind w:left="720"/>
      <w:contextualSpacing/>
    </w:pPr>
    <w:rPr>
      <w:rFonts w:ascii="Cambria" w:eastAsia="Times New Roman" w:hAnsi="Cambria" w:cs="Times New Roman"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FA3B61"/>
    <w:rPr>
      <w:rFonts w:ascii="Cambria" w:hAnsi="Cambria"/>
      <w:b/>
      <w:bCs/>
      <w:i/>
      <w:iCs/>
      <w:color w:val="000000" w:themeColor="text1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C41465"/>
    <w:pPr>
      <w:ind w:left="44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41465"/>
    <w:pPr>
      <w:ind w:left="66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41465"/>
    <w:pPr>
      <w:ind w:left="88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41465"/>
    <w:pPr>
      <w:ind w:left="11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41465"/>
    <w:pPr>
      <w:ind w:left="132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41465"/>
    <w:pPr>
      <w:ind w:left="1540"/>
    </w:pPr>
    <w:rPr>
      <w:rFonts w:asciiTheme="minorHAnsi" w:hAnsiTheme="minorHAnsi"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121">
          <w:blockQuote w:val="1"/>
          <w:marLeft w:val="0"/>
          <w:marRight w:val="0"/>
          <w:marTop w:val="0"/>
          <w:marBottom w:val="240"/>
          <w:divBdr>
            <w:top w:val="single" w:sz="6" w:space="11" w:color="333333"/>
            <w:left w:val="single" w:sz="6" w:space="15" w:color="333333"/>
            <w:bottom w:val="single" w:sz="6" w:space="0" w:color="333333"/>
            <w:right w:val="single" w:sz="6" w:space="15" w:color="33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4F81BD"/>
      </a:hlink>
      <a:folHlink>
        <a:srgbClr val="D996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669C-7BEF-4134-935E-153F713A7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7FA19-DB58-4EC9-8A0A-78CB4A0B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jonesc@nc.rr.com</dc:creator>
  <cp:lastModifiedBy> </cp:lastModifiedBy>
  <cp:revision>2</cp:revision>
  <cp:lastPrinted>2012-10-15T00:27:00Z</cp:lastPrinted>
  <dcterms:created xsi:type="dcterms:W3CDTF">2013-05-03T20:41:00Z</dcterms:created>
  <dcterms:modified xsi:type="dcterms:W3CDTF">2013-05-03T20:41:00Z</dcterms:modified>
</cp:coreProperties>
</file>